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5330" w14:textId="77777777" w:rsidR="007B265C" w:rsidRPr="00123C73" w:rsidRDefault="007B265C" w:rsidP="00123C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/>
          <w:color w:val="000000"/>
          <w:sz w:val="22"/>
          <w:szCs w:val="22"/>
        </w:rPr>
      </w:pPr>
    </w:p>
    <w:tbl>
      <w:tblPr>
        <w:tblStyle w:val="aff0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409"/>
        <w:gridCol w:w="2552"/>
      </w:tblGrid>
      <w:tr w:rsidR="007B265C" w:rsidRPr="00123C73" w14:paraId="4F48D51A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73FEBA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14:paraId="3DFFF871" w14:textId="464F1A10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КАЛЕНДАРНЫЙ ПЛАН ВОСПИТАТЕЛЬНОЙ РАБОТЫ</w:t>
            </w:r>
          </w:p>
          <w:p w14:paraId="1FEADCD9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14:paraId="1027237D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b/>
                <w:smallCaps/>
                <w:color w:val="000000"/>
                <w:sz w:val="24"/>
              </w:rPr>
              <w:t>НАЧАЛЬНОЕ ОБЩЕЕ ОБРАЗОВАНИЕ</w:t>
            </w:r>
          </w:p>
          <w:p w14:paraId="48891DCB" w14:textId="77777777" w:rsidR="007B265C" w:rsidRPr="00123C73" w:rsidRDefault="007B265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523647" w14:paraId="144C8244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2436E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14:paraId="605B7B22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14:paraId="308FB62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7B265C" w:rsidRPr="00123C73" w14:paraId="41C46255" w14:textId="77777777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62E1ABB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Урочная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B265C" w:rsidRPr="00123C73" w14:paraId="0D7E30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2E06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592B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8C148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A7F8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B381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7B265C" w:rsidRPr="00123C73" w14:paraId="25B3326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94DB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A7AA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9A55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D90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170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  <w:p w14:paraId="2DC97C52" w14:textId="77777777" w:rsidR="007B265C" w:rsidRPr="00123C73" w:rsidRDefault="007B265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7B265C" w:rsidRPr="00523647" w14:paraId="3019C2C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605F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1D3D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893F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718CB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F499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45AA44A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523647" w14:paraId="3011C7C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C732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BBE1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B8419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995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360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136BF7E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523647" w14:paraId="28A79F2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46D4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F55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67D8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722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343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0DE1C0A1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523647" w14:paraId="22AFFB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8922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B684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BC5A4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65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045BB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22D00DD9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523647" w14:paraId="2CAFF72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23C8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99809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A45B8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8360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EA6B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3822DE1E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523647" w14:paraId="5A4D2C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1764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5150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38D0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C59BB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306E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начальных классов </w:t>
            </w:r>
          </w:p>
          <w:p w14:paraId="6CFDA91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Учителя-предметники</w:t>
            </w:r>
          </w:p>
        </w:tc>
      </w:tr>
      <w:tr w:rsidR="007B265C" w:rsidRPr="00123C73" w14:paraId="4084A1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C7C8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22D0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79A1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D6E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B255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B265C" w:rsidRPr="00123C73" w14:paraId="73E9862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36624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3BF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246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F519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865D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1AAB54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ADB5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D84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95 лет со дня рождения Евгения Светланова,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5911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8DE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7F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7B265C" w:rsidRPr="00123C73" w14:paraId="6574A28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68B0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04B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Международный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1BEB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FED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F46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7B265C" w:rsidRPr="00123C73" w14:paraId="188339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EF96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AB4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313BA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CCB2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8189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5DF71A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6144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56E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B6A8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239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72E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2CA37A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D882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D47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66A32" w14:textId="0678D72C" w:rsidR="007B265C" w:rsidRPr="00123C73" w:rsidRDefault="0098501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CF24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5CC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72738E7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D839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B40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9E80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14BF2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B6CA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B265C" w:rsidRPr="00123C73" w14:paraId="152D86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C6E19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A867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196F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A300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F6C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301FD6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8EBC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13D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CAD1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7C9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277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43C6BCF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61FE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C403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9E1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73D04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9B1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7B265C" w:rsidRPr="00123C73" w14:paraId="76D955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0483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2DDD2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49F06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8BF0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91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641B0BE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FAD5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65C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E660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002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829D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2D9D50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9598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EE6C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0BD4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8BF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AB24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4CD7B3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886C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3A4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E761C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5FDC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6249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B265C" w:rsidRPr="00123C73" w14:paraId="63F6F3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9AEF" w14:textId="77777777" w:rsidR="007B265C" w:rsidRPr="00123C73" w:rsidRDefault="007B265C" w:rsidP="00123C73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7D57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российского композитора Евгения Павловича Крылатова.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D7D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2A0E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2629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7B265C" w:rsidRPr="00123C73" w14:paraId="0B01D8F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9793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D699427" w14:textId="77777777" w:rsidR="007B265C" w:rsidRPr="00123C73" w:rsidRDefault="00AD26CC" w:rsidP="00123C73">
            <w:pPr>
              <w:widowControl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658D63" w14:textId="037BF595" w:rsidR="007B265C" w:rsidRPr="00123C73" w:rsidRDefault="00AD26CC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8501B" w:rsidRPr="00123C73">
              <w:rPr>
                <w:rFonts w:ascii="Times New Roman" w:hAnsi="Times New Roman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0EDD40C" w14:textId="77777777" w:rsidR="007B265C" w:rsidRPr="00123C73" w:rsidRDefault="00AD26CC" w:rsidP="00123C73">
            <w:pPr>
              <w:widowControl/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EECBC54" w14:textId="77777777" w:rsidR="007B265C" w:rsidRPr="00123C73" w:rsidRDefault="00AD26CC" w:rsidP="00123C73">
            <w:pPr>
              <w:widowControl/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изобразительного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искусства</w:t>
            </w:r>
            <w:proofErr w:type="spellEnd"/>
          </w:p>
        </w:tc>
      </w:tr>
      <w:tr w:rsidR="007B265C" w:rsidRPr="00123C73" w14:paraId="78AC5B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CF67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16E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18BA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612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6E2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47AEA5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5E8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26.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FF3D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AA8B7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615B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909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6BA636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6B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ED5D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1129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F57D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7A9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6A6C00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37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C900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49CA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9DC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BB7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начальных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классов</w:t>
            </w:r>
            <w:proofErr w:type="spellEnd"/>
          </w:p>
        </w:tc>
      </w:tr>
      <w:tr w:rsidR="007B265C" w:rsidRPr="00123C73" w14:paraId="2114C9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C4A075A" w14:textId="77777777" w:rsidR="007B265C" w:rsidRPr="00123C73" w:rsidRDefault="007B265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08D65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Внеурочная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B265C" w:rsidRPr="00123C73" w14:paraId="0512C9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24BB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CFD11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Название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курса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14:paraId="2B553491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E6BC6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879C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14:paraId="18A44F1B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3B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7B265C" w:rsidRPr="00123C73" w14:paraId="4F02DE6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0930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2B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123C73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6132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604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9BD4" w14:textId="77777777" w:rsidR="007B265C" w:rsidRPr="00123C73" w:rsidRDefault="00AD26CC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066AEC9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B265C" w:rsidRPr="00123C73" w14:paraId="03CBA8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EC87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D18F" w14:textId="3E7FC1B2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0B1BB2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Орлята России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E9C" w14:textId="357FA218" w:rsidR="007B265C" w:rsidRPr="00123C73" w:rsidRDefault="000B1BB2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1а,1в,2б,3в,4в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2157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AB1D7" w14:textId="77777777" w:rsidR="007B265C" w:rsidRPr="00123C73" w:rsidRDefault="00AD26CC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2E155787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B265C" w:rsidRPr="00123C73" w14:paraId="55CCCC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FB5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2241" w14:textId="4621B8F2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0B1BB2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E6BD" w14:textId="04882457" w:rsidR="007B265C" w:rsidRPr="00123C73" w:rsidRDefault="000B1BB2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B34F" w14:textId="345FD3C0" w:rsidR="007B265C" w:rsidRPr="00123C73" w:rsidRDefault="000B1BB2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C5DE" w14:textId="7792206B" w:rsidR="007B265C" w:rsidRPr="00123C73" w:rsidRDefault="000B1BB2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Учителя физической культуры</w:t>
            </w:r>
          </w:p>
        </w:tc>
      </w:tr>
      <w:tr w:rsidR="007B265C" w:rsidRPr="00123C73" w14:paraId="6036C8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4DC7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867D" w14:textId="1F3F1FB3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0B1BB2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Мир шахмат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FEA" w14:textId="1D7581A3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2149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79D" w14:textId="42E9BD61" w:rsidR="007B265C" w:rsidRPr="00123C73" w:rsidRDefault="000B1BB2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Босова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Д.П.</w:t>
            </w:r>
          </w:p>
        </w:tc>
      </w:tr>
      <w:tr w:rsidR="007B265C" w:rsidRPr="00523647" w14:paraId="7E1A91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3349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41DA" w14:textId="75D22D3A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0B1BB2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Школа хороших манер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02DC" w14:textId="1B1E13CB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BABF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592A" w14:textId="29927DCE" w:rsidR="007B265C" w:rsidRPr="00123C73" w:rsidRDefault="000B1BB2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Педагог-психолог Горбенко Д.П.</w:t>
            </w:r>
          </w:p>
        </w:tc>
      </w:tr>
      <w:tr w:rsidR="007B265C" w:rsidRPr="00123C73" w14:paraId="0DE5EB7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A9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5C2F" w14:textId="5A51676F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proofErr w:type="gramStart"/>
            <w:r w:rsidRPr="00123C73">
              <w:rPr>
                <w:rFonts w:ascii="Times New Roman" w:hAnsi="Times New Roman"/>
                <w:color w:val="000000"/>
                <w:sz w:val="24"/>
              </w:rPr>
              <w:t>Программа</w:t>
            </w:r>
            <w:proofErr w:type="spellEnd"/>
            <w:r w:rsidR="00C55320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курса</w:t>
            </w:r>
            <w:proofErr w:type="gramEnd"/>
            <w:r w:rsidR="00C55320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ВД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="000B1BB2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Мастерок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»</w:t>
            </w:r>
          </w:p>
          <w:p w14:paraId="03AE199D" w14:textId="79C58925" w:rsidR="00C55320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6D87F" w14:textId="295137C6" w:rsidR="007B265C" w:rsidRPr="00123C73" w:rsidRDefault="000B1BB2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F491" w14:textId="36B18EA6" w:rsidR="007B265C" w:rsidRPr="00123C73" w:rsidRDefault="000B1BB2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54E9E" w14:textId="1651CFE6" w:rsidR="007B265C" w:rsidRPr="00123C73" w:rsidRDefault="000B1BB2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ИЗО</w:t>
            </w:r>
            <w:r w:rsidR="00AD26CC"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7B265C" w:rsidRPr="00123C73" w14:paraId="7A5D73D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B22E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77D6" w14:textId="6EF0CB9D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r w:rsidR="000B1BB2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Изостудия «Палитра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2096" w14:textId="377475CC" w:rsidR="007B265C" w:rsidRPr="00123C73" w:rsidRDefault="000B1BB2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FE2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544A" w14:textId="2DB548FB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Учителя ИЗО</w:t>
            </w:r>
          </w:p>
        </w:tc>
      </w:tr>
      <w:tr w:rsidR="007B265C" w:rsidRPr="00123C73" w14:paraId="4B06D3E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306E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D096" w14:textId="1A2F4B1D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«Азбука финансовой грамотности».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AFBE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  <w:r w:rsidR="00C55320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а, 1б</w:t>
            </w:r>
          </w:p>
          <w:p w14:paraId="761E0898" w14:textId="71BFDBB6" w:rsidR="00B34457" w:rsidRPr="00123C73" w:rsidRDefault="00B34457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B7A4" w14:textId="77777777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  <w:p w14:paraId="793CA407" w14:textId="4E7B40EE" w:rsidR="00B34457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DBA9" w14:textId="77777777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Таценко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Ю.Ф.</w:t>
            </w:r>
          </w:p>
          <w:p w14:paraId="0AAC22CA" w14:textId="77777777" w:rsidR="00C55320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Александрова М.А.</w:t>
            </w:r>
          </w:p>
          <w:p w14:paraId="3C66B3A7" w14:textId="38D6E1C1" w:rsidR="00B34457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Коваленко С.Ю.</w:t>
            </w:r>
          </w:p>
        </w:tc>
      </w:tr>
      <w:tr w:rsidR="007B265C" w:rsidRPr="00123C73" w14:paraId="63E74F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19C8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EC97" w14:textId="380BF230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«Клуб смекалистых».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3C04" w14:textId="2CF5263E" w:rsidR="007B265C" w:rsidRPr="00123C73" w:rsidRDefault="00C55320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3327" w14:textId="5E181631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9B7A" w14:textId="28E229AE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Андронатий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Н.В.</w:t>
            </w:r>
          </w:p>
        </w:tc>
      </w:tr>
      <w:tr w:rsidR="007B265C" w:rsidRPr="00123C73" w14:paraId="0B83C4C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DE27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6199" w14:textId="29ED6DC1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«Эрудит».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5D7" w14:textId="5F132615" w:rsidR="007B265C" w:rsidRPr="00123C73" w:rsidRDefault="00C55320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31272" w14:textId="732A02E6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8570" w14:textId="756A0DBB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Александрова М.А.</w:t>
            </w:r>
          </w:p>
        </w:tc>
      </w:tr>
      <w:tr w:rsidR="007B265C" w:rsidRPr="00523647" w14:paraId="21FFB2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A46A" w14:textId="77777777" w:rsidR="007B265C" w:rsidRPr="00123C73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5118" w14:textId="43023902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«Азбука здорового питания».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F6B6" w14:textId="2A7915C8" w:rsidR="007B265C" w:rsidRPr="00123C73" w:rsidRDefault="00C55320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2в,3а,4а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7AA9" w14:textId="5FE6C598" w:rsidR="007B265C" w:rsidRPr="00123C73" w:rsidRDefault="00C55320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E319D" w14:textId="77777777" w:rsidR="00B34457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Гринько Е.А.</w:t>
            </w:r>
          </w:p>
          <w:p w14:paraId="70345076" w14:textId="30761CA3" w:rsidR="00B34457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Бандовкина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А.А.</w:t>
            </w:r>
          </w:p>
        </w:tc>
      </w:tr>
      <w:tr w:rsidR="007B265C" w:rsidRPr="00523647" w14:paraId="33ACAC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FD03" w14:textId="77777777" w:rsidR="007B265C" w:rsidRPr="00523647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3E3F" w14:textId="2CB2A1B8" w:rsidR="007B265C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«Юный исследователь».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CEC7" w14:textId="1341FB4D" w:rsidR="007B265C" w:rsidRPr="00123C73" w:rsidRDefault="00B34457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2а,4б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849C" w14:textId="286CB44D" w:rsidR="007B265C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E3BF" w14:textId="77777777" w:rsidR="007B265C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Коваленко С.Ю.</w:t>
            </w:r>
          </w:p>
          <w:p w14:paraId="682D79F5" w14:textId="0F5CFFB1" w:rsidR="00B34457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Вострикова Е.А.</w:t>
            </w:r>
          </w:p>
        </w:tc>
      </w:tr>
      <w:tr w:rsidR="007B265C" w:rsidRPr="00123C73" w14:paraId="5ADF98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FDA3" w14:textId="77777777" w:rsidR="007B265C" w:rsidRPr="00523647" w:rsidRDefault="007B265C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60665" w14:textId="2D6630E9" w:rsidR="007B265C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«Школа общения».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22AA" w14:textId="063850C4" w:rsidR="007B265C" w:rsidRPr="00123C73" w:rsidRDefault="00B34457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B9AA" w14:textId="1DB609AA" w:rsidR="007B265C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6766" w14:textId="6B9D894F" w:rsidR="007B265C" w:rsidRPr="00123C73" w:rsidRDefault="007B265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</w:p>
        </w:tc>
      </w:tr>
      <w:tr w:rsidR="00B34457" w:rsidRPr="00123C73" w14:paraId="3D9578B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CE6A" w14:textId="77777777" w:rsidR="00B34457" w:rsidRPr="00123C73" w:rsidRDefault="00B34457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A274" w14:textId="0A95E608" w:rsidR="00B34457" w:rsidRPr="00123C73" w:rsidRDefault="00B34457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</w:t>
            </w:r>
            <w:proofErr w:type="spellStart"/>
            <w:r w:rsidR="0097485A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Эколята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3633" w14:textId="02DCEB99" w:rsidR="00B34457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3а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183E" w14:textId="3856F37E" w:rsidR="00B34457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FAF0" w14:textId="7AC80A7A" w:rsidR="00B34457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Гринько Е.А.</w:t>
            </w:r>
          </w:p>
        </w:tc>
      </w:tr>
      <w:tr w:rsidR="0097485A" w:rsidRPr="00523647" w14:paraId="56E0C0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8CA9" w14:textId="77777777" w:rsidR="0097485A" w:rsidRPr="00123C73" w:rsidRDefault="0097485A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06E" w14:textId="06FD183F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«Математическая грамотность»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080E" w14:textId="3A239B01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3б,4а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CE7D" w14:textId="59E45DCC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0F2A" w14:textId="1314313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Зарипова Н.В.</w:t>
            </w:r>
          </w:p>
          <w:p w14:paraId="71975D3C" w14:textId="4A30856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Бандовкина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А.А.</w:t>
            </w:r>
          </w:p>
        </w:tc>
      </w:tr>
      <w:tr w:rsidR="0097485A" w:rsidRPr="00523647" w14:paraId="1E45F91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AC05" w14:textId="77777777" w:rsidR="0097485A" w:rsidRPr="00123C73" w:rsidRDefault="0097485A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FB81" w14:textId="674E7E05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«Хочу всё знать»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6CD6" w14:textId="4DC3D2F9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3б,4в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339F1" w14:textId="48F20B44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E9C5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Зарипова Н.В.</w:t>
            </w:r>
          </w:p>
          <w:p w14:paraId="17C2911E" w14:textId="3C07082D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Маркелова О.В.</w:t>
            </w:r>
          </w:p>
        </w:tc>
      </w:tr>
      <w:tr w:rsidR="0097485A" w:rsidRPr="00123C73" w14:paraId="3C1A88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A04" w14:textId="77777777" w:rsidR="0097485A" w:rsidRPr="00123C73" w:rsidRDefault="0097485A" w:rsidP="00123C73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1B97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8250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6293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8F19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F99CF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103B394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60D198B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7485A" w:rsidRPr="00123C73" w14:paraId="2FF4D3E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D79C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5A3B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6C1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76D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FBF0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7485A" w:rsidRPr="00123C73" w14:paraId="1064AA7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D5E3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757EB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коллективом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97485A" w:rsidRPr="00123C73" w14:paraId="3753BA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4845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1DC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Урок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знаний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93FD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B52C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445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1FE641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7485A" w:rsidRPr="00123C73" w14:paraId="514899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4848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A5E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совместно с учащимися Кодекса класса. Размещение Кодекса класса в классном уголке.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8901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DAA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04-15.09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48A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69FF36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0466E1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8FC6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9CF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50C5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99B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170BD16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81C1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CBAAB32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53A7DD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26D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80A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0E7D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8C09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1C31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C4524F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756A5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21C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FB9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AD84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7CB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630F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43D0EB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732AA3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4946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C8C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B65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E4A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9BC0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E3FDDB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00893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71D7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273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F2D5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02D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5CB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BF5AB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507470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75E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869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Всероссийский урок «Экология и энергосбережение» в рамках Всероссийского фестиваля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энергосбережения #ВместеЯрче.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998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F03A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09-14.10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B9D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A45525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7CE771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AA36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96E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27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93C6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7A1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24D5CA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91D49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B6390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793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2B82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9E3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A3B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4220B6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966584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C273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8A0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тонкий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123C73">
              <w:rPr>
                <w:rFonts w:ascii="Times New Roman" w:hAnsi="Times New Roman"/>
                <w:sz w:val="24"/>
              </w:rPr>
              <w:t>лёд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DBC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F02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FA7C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35E080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C4CE0E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2E98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4A3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223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3F5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1439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DB88ED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0C37D75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5E4C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70C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AD8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099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2D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964D47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5F675A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CC9E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2A31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D1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ECF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736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2576FC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0CBEAF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08E5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0A9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1A3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A88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73D8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E04FF8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59C04E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9293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0C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0D4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1E0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272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75E5A7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75B51C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FA6A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6901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DB0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893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001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357ADD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DD902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827D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DAF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07B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0D1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278E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C755F6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F138B4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3ADDF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04F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B0C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9B7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DD48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7B6E8F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74CBD95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8DFE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9A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Урок мужества (инициатива «Горячее сердце»).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F61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43E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29.04 – 18.05 </w:t>
            </w:r>
          </w:p>
          <w:p w14:paraId="37E6A89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(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75E2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F5D2E7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4E5EED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D4667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C3F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DAA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7B1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26F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CB95E2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5D2134F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7E5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3E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31D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379D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68C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B74DBC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00FA92E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E9D9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0240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774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BB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058D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4ECF18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41B40F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46A4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C73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57F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608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14:paraId="4D36042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6F9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EA7AD6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779C6E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30C2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48A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B42F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761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3C0F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1C9D92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1D13F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33B0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C54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DC3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A58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43A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2F73C4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3C5D03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294F2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EE1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57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5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1DD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944142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C3B88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BD95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B58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Вовлечение обучающихся в программы дополнительного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B372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4F25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740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839609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715EA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C194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140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1DC9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4FB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CDD1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A26A1B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20E9309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A93F" w14:textId="77777777" w:rsidR="0097485A" w:rsidRPr="00123C73" w:rsidRDefault="0097485A" w:rsidP="00123C73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BB1E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97485A" w:rsidRPr="00123C73" w14:paraId="523BA6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B74C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9990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7BA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0F5F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7FE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17C224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DCCCCF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4003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483A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E82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9F4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1131C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816CD3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29D437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F187C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2C3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BAF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A5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46E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F401E39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9ED46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4F1F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345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51D3D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F7E0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EC3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06EE8F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0AE49E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714A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FD2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74E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090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369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1A826C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24012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1E13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AD3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3F6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2AC3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2ED1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6E1DF4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0C0ACB2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DD5F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D6DB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Деятельность, направленная на успешную адаптацию первоклассников, а также прибывших обучающихся 2-4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кл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B889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478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8F5E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820C3F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028B175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4FC9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9E9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деструктивных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проявлений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1F7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5B20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2F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91E82C1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523647" w14:paraId="65F8B1A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DCF7" w14:textId="77777777" w:rsidR="0097485A" w:rsidRPr="00123C73" w:rsidRDefault="0097485A" w:rsidP="00123C73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B558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97485A" w:rsidRPr="00123C73" w14:paraId="07E17A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6454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CA12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A58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7EB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EA1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C35D2B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5586CF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3051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46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Малый пед. совет (психолого-педагогический консилиум) «Адаптация первоклассников».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D36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5B7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4C9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29CD43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    </w:t>
            </w:r>
          </w:p>
        </w:tc>
      </w:tr>
      <w:tr w:rsidR="0097485A" w:rsidRPr="00123C73" w14:paraId="78A03F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E39E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F03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B40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DA3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44E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566177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0ABE7F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F52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8AF0" w14:textId="176CE7FC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вовлечения обучающихся в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045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77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D4D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FF2A55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F2727F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047B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74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1FB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5107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67728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3661B0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39FAA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164F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92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27E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506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7AC4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008FB5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ABB4A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6A4B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B43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43EC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E997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13C52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A93FF7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523647" w14:paraId="224EDB6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395F5" w14:textId="77777777" w:rsidR="0097485A" w:rsidRPr="00123C73" w:rsidRDefault="0097485A" w:rsidP="00123C73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CA04F" w14:textId="77777777" w:rsidR="0097485A" w:rsidRPr="00123C73" w:rsidRDefault="0097485A" w:rsidP="00123C73">
            <w:pPr>
              <w:tabs>
                <w:tab w:val="left" w:pos="4253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97485A" w:rsidRPr="00123C73" w14:paraId="5FA2D0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DD0D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4255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A8BB2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E11D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4232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5685C1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2D05857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83E7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E8F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3B5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E44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541A2F4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470E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276A78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599258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F7A6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6C9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2CD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B06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14:paraId="7AA0CD3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52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F4DC55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66AAE5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9A4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4FC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B4C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D31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DACBD3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3A2C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63B925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4F383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F334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D7F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58BF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7EB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мере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5182F87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B9BC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A1C263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13EE3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6ADB" w14:textId="77777777" w:rsidR="0097485A" w:rsidRPr="00123C73" w:rsidRDefault="0097485A" w:rsidP="00123C73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B52B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F36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5D6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3D7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3637AEE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02D15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49F6709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24084A2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7485A" w:rsidRPr="00123C73" w14:paraId="217F699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BA09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AD34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49E1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208D0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8E469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7485A" w:rsidRPr="00523647" w14:paraId="4DCD22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5ADE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1BE49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9C83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A0496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6128" w14:textId="5A6BFDC9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 </w:t>
            </w:r>
          </w:p>
        </w:tc>
      </w:tr>
      <w:tr w:rsidR="0097485A" w:rsidRPr="00523647" w14:paraId="619829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F8CF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068D" w14:textId="7827CCB3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День памяти «Минувших лет святая слава», посвященный дню окончания Второй мировой войны»</w:t>
            </w:r>
            <w:r w:rsidRPr="00123C7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118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D8517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B8C5" w14:textId="15CFF882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 Сидненко Е.А.</w:t>
            </w:r>
          </w:p>
        </w:tc>
      </w:tr>
      <w:tr w:rsidR="0097485A" w:rsidRPr="00523647" w14:paraId="45F326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31AE6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A832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05A4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61DE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436" w14:textId="7DE7DE4F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523647" w14:paraId="2110DD3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2C4B3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ED4E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Ритуал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посвящения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«Я - </w:t>
            </w:r>
            <w:proofErr w:type="spellStart"/>
            <w:proofErr w:type="gramStart"/>
            <w:r w:rsidRPr="00123C73">
              <w:rPr>
                <w:rFonts w:ascii="Times New Roman" w:hAnsi="Times New Roman"/>
                <w:color w:val="000000"/>
                <w:sz w:val="24"/>
              </w:rPr>
              <w:t>первоклассник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CA0DB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AB07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октября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51198" w14:textId="1EBCC406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Старшая вожатая, классные руководители 1-х классов</w:t>
            </w:r>
          </w:p>
        </w:tc>
      </w:tr>
      <w:tr w:rsidR="0097485A" w:rsidRPr="00523647" w14:paraId="63DAE84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8D13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770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ACB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D2A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39D0" w14:textId="4DC79D3C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523647" w14:paraId="1B0820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0404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F7B3" w14:textId="5752205E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Квест, посвященный Международному дню музыки.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7D9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1BE4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25-29.09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4BBF" w14:textId="77777777" w:rsidR="00523647" w:rsidRPr="00123C73" w:rsidRDefault="00523647" w:rsidP="00523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Учитель музыки </w:t>
            </w:r>
          </w:p>
          <w:p w14:paraId="0370D781" w14:textId="43499862" w:rsidR="0097485A" w:rsidRPr="00123C73" w:rsidRDefault="00523647" w:rsidP="0052364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Науменко Д.М.</w:t>
            </w:r>
          </w:p>
        </w:tc>
      </w:tr>
      <w:tr w:rsidR="0097485A" w:rsidRPr="00523647" w14:paraId="485133E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217F8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53F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Фотовыставка, посвященная Дню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1B60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257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02-13.10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24F1" w14:textId="3B2EB915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523647" w14:paraId="3FAB82D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E708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193C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1267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B9C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089E" w14:textId="1CD5547D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УВР, Советники директора </w:t>
            </w:r>
          </w:p>
        </w:tc>
      </w:tr>
      <w:tr w:rsidR="0097485A" w:rsidRPr="00523647" w14:paraId="239F7F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6F3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4C1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4E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155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03-15.10</w:t>
            </w:r>
          </w:p>
          <w:p w14:paraId="65E6F5C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5FC3" w14:textId="2D734BC6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Зам. директора по 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ВР ,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ШУС</w:t>
            </w:r>
          </w:p>
        </w:tc>
      </w:tr>
      <w:tr w:rsidR="0097485A" w:rsidRPr="00523647" w14:paraId="7F1AD7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CAE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714A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Фотовыставка «Вместе с папой», посвященная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1B2B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210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E729" w14:textId="6AB09E12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523647" w14:paraId="79320F3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B659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2F86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Марафон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добрых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дел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148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3C37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16-21.10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02898" w14:textId="58E4274C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</w:p>
        </w:tc>
      </w:tr>
      <w:tr w:rsidR="0097485A" w:rsidRPr="00123C73" w14:paraId="338CFC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E42BE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287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Викторина «Когда мы едины – мы непобедимы!» (в сообществе школы в ВК),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8AC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088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217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523647" w14:paraId="3549EA5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0885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FB39A" w14:textId="548B7BCE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Фестиваль патриотической песни «Любите Россию и будьте России навеки верны!»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FA42" w14:textId="7B3CC9D0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6B40" w14:textId="41402CC0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955B6" w14:textId="7FDACE9A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учитель музыки, классные руководители</w:t>
            </w:r>
          </w:p>
        </w:tc>
      </w:tr>
      <w:tr w:rsidR="0097485A" w:rsidRPr="00523647" w14:paraId="51508B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CEF7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9EF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Соревнования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шахматам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D4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949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5B2" w14:textId="77777777" w:rsidR="0097485A" w:rsidRPr="00523647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3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09104C6C" w14:textId="5D08F9B1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Божанов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С.Ю.</w:t>
            </w:r>
          </w:p>
        </w:tc>
      </w:tr>
      <w:tr w:rsidR="0097485A" w:rsidRPr="00123C73" w14:paraId="05F7CB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014D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74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166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F976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7C7E" w14:textId="3C5FD1B2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7485A" w:rsidRPr="00523647" w14:paraId="544D6C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D81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0AE6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Выставка фотографий «Мамы разные нужны, мамы разные важны».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D36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D29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1DFD" w14:textId="66A3732B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123C73" w14:paraId="22213A8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EBC68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EA4EB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Мастер-класс «Для любимой мамочки» (изготовление подарков для мам).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99B9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EAD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23.11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8BB4" w14:textId="17513DEF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руководители, учителя ИЗО</w:t>
            </w:r>
          </w:p>
        </w:tc>
      </w:tr>
      <w:tr w:rsidR="0097485A" w:rsidRPr="00123C73" w14:paraId="608CC10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1BF8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6C0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Концертная программы «Мама – это значит жизнь!»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EEC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352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2AE7" w14:textId="6C26F7E8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Учитель музыки, классные руководители</w:t>
            </w:r>
          </w:p>
        </w:tc>
      </w:tr>
      <w:tr w:rsidR="0097485A" w:rsidRPr="00123C73" w14:paraId="2D259B2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C9B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BF97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Публикация классных поздравительных роликов ко Дню матери в сообществе школы в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D00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9ED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26.11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BF8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123C73" w14:paraId="563CAC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161C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FF4B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посвященная Дню Государственного герба Российской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 (в сообществе школы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D941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79F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D89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523647" w14:paraId="4D49A9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A81F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ADE9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1BF3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F59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9429" w14:textId="3D178B5E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 Сидненко Е.А.</w:t>
            </w:r>
          </w:p>
        </w:tc>
      </w:tr>
      <w:tr w:rsidR="0097485A" w:rsidRPr="00523647" w14:paraId="7233D40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4412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31C5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142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0D5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82DF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2F47D7F0" w14:textId="712A7D9F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Горбенко И.П.</w:t>
            </w:r>
          </w:p>
        </w:tc>
      </w:tr>
      <w:tr w:rsidR="0097485A" w:rsidRPr="00123C73" w14:paraId="699F423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C39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AC82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CCE97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6F1F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99D4" w14:textId="062225BD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97485A" w:rsidRPr="00523647" w14:paraId="5F0912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D04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E9C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с участием героев-земляков «Герои среди нас».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9AD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D7D7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EDA" w14:textId="6FA248EB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 Сидненко Е.А.</w:t>
            </w:r>
          </w:p>
        </w:tc>
      </w:tr>
      <w:tr w:rsidR="0097485A" w:rsidRPr="00523647" w14:paraId="57C1E9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5CBF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0CC9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F89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9FA1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5F9" w14:textId="33C06B93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123C73" w14:paraId="78E27FC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F6BD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8BA0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переполох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403B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1-4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FFBB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FA324" w14:textId="33885844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97485A" w:rsidRPr="00523647" w14:paraId="7E4C290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32D8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906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69A2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3D26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CA4F" w14:textId="6F107C1B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старшая вожатая</w:t>
            </w:r>
          </w:p>
        </w:tc>
      </w:tr>
      <w:tr w:rsidR="0097485A" w:rsidRPr="00523647" w14:paraId="48BFF0B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6315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F45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</w:rPr>
              <w:t>ЗОЖ!»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AAEE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142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4055" w14:textId="66760FD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</w:p>
        </w:tc>
      </w:tr>
      <w:tr w:rsidR="0097485A" w:rsidRPr="00523647" w14:paraId="0D58774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95CB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4325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настольному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теннису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75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305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3C9E" w14:textId="77777777" w:rsidR="0097485A" w:rsidRPr="00523647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23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38897BA0" w14:textId="38601731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Божанов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С.Ю.</w:t>
            </w:r>
          </w:p>
        </w:tc>
      </w:tr>
      <w:tr w:rsidR="0097485A" w:rsidRPr="00523647" w14:paraId="0F8FC4A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A394" w14:textId="77777777" w:rsidR="0097485A" w:rsidRPr="00523647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34DC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Блокадный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хлеб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CE2C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5DCA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6A46" w14:textId="5A4AAB02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</w:t>
            </w:r>
          </w:p>
        </w:tc>
      </w:tr>
      <w:tr w:rsidR="0097485A" w:rsidRPr="00523647" w14:paraId="127289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14E" w14:textId="77777777" w:rsidR="0097485A" w:rsidRPr="00123C73" w:rsidRDefault="0097485A" w:rsidP="00123C7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551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3A3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188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E69D" w14:textId="7D8F47E3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классные руководители </w:t>
            </w:r>
          </w:p>
          <w:p w14:paraId="36F5E582" w14:textId="1820C31B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485A" w:rsidRPr="00523647" w14:paraId="6A2C8D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C66A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BCA1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4A74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EF13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88D0" w14:textId="61FC2276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523647" w14:paraId="3787401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4073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4BF4" w14:textId="55E0E97F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90C1" w14:textId="306A88DA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1009" w14:textId="2A6F882E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ED87" w14:textId="5C3D3CA4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Гладкая А.Ю., Старикова К.В.</w:t>
            </w:r>
          </w:p>
        </w:tc>
      </w:tr>
      <w:tr w:rsidR="0097485A" w:rsidRPr="00123C73" w14:paraId="2FCC8C7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C5E0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FF6F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64B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3AB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6072C" w14:textId="7CC5B956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5C4074C5" w14:textId="0EAE47D2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38AFA88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CECE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8E4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F52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3A4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9A79" w14:textId="48640B68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5367302A" w14:textId="438ACEB3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7F2522D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CF21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EA4D" w14:textId="54356671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День школьного самоуправления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4020" w14:textId="1FA7F038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CF48" w14:textId="08B74ECB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07</w:t>
            </w:r>
            <w:r w:rsidRPr="00123C73">
              <w:rPr>
                <w:rFonts w:ascii="Times New Roman" w:hAnsi="Times New Roman"/>
                <w:sz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FE2F" w14:textId="7B5668EE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123C73" w14:paraId="5B3625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128B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1EC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D90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939A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93C6F" w14:textId="411675AA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48400615" w14:textId="2B30641D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61CF68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A73F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FFB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Сад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памяти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A97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888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7903" w14:textId="0267AB5E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123C73" w14:paraId="3E3803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567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63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87E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0E5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74D37" w14:textId="389D3581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Педагог-психолог Горбенко И.П.</w:t>
            </w:r>
          </w:p>
          <w:p w14:paraId="6C1A0B7F" w14:textId="5E25EBC5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7485A" w:rsidRPr="00523647" w14:paraId="72E251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8D00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326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(20.03)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BD5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36A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18-23.03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5F92" w14:textId="27EBDFDF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97485A" w:rsidRPr="00523647" w14:paraId="4360BDD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9057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529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Фестиваль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Крошки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ГТОшки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385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0DC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18-22.03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0B12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67D0768C" w14:textId="5074609E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Божанов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С.Ю.</w:t>
            </w:r>
          </w:p>
        </w:tc>
      </w:tr>
      <w:tr w:rsidR="0097485A" w:rsidRPr="00523647" w14:paraId="7AB9834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75E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74C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B412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FF0D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BA0F" w14:textId="35BE7255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Зам. директора по УВР Ефимова М.С.</w:t>
            </w:r>
          </w:p>
        </w:tc>
      </w:tr>
      <w:tr w:rsidR="0097485A" w:rsidRPr="00123C73" w14:paraId="17D6E3C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0C9E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6CA5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позитива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17C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AD3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1038" w14:textId="6634EAFD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7485A" w:rsidRPr="00523647" w14:paraId="55CC85C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FBF2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44A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Спортивный праздник «Мама, папа, я – спортивная семья», посвященный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7C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A13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AD78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14:paraId="6DE3C369" w14:textId="15AFF410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Божанов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С.Ю.</w:t>
            </w:r>
          </w:p>
        </w:tc>
      </w:tr>
      <w:tr w:rsidR="0097485A" w:rsidRPr="00123C73" w14:paraId="350531F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F68" w14:textId="77777777" w:rsidR="0097485A" w:rsidRPr="00523647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72F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33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8AE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ACEA" w14:textId="1AEA057B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7485A" w:rsidRPr="00123C73" w14:paraId="0E9B7A7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FFD0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786F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D2D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208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DAB4A" w14:textId="3877F78B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Горбенко И.П. </w:t>
            </w:r>
          </w:p>
          <w:p w14:paraId="6AC12453" w14:textId="6D6069B5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7485A" w:rsidRPr="00523647" w14:paraId="04EEF9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F9CC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0DC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EB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CD2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AB43" w14:textId="2198AC70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123C73" w14:paraId="3BC923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9EB6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94A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Выставка рисунков «Земля – наш дом», посвященная Всемирному Дню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Земли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405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CADC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15-25.04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A920" w14:textId="6B37BC3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Учителя изобразительного искусства </w:t>
            </w:r>
          </w:p>
        </w:tc>
      </w:tr>
      <w:tr w:rsidR="0097485A" w:rsidRPr="00523647" w14:paraId="7275D7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1E7C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4B7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2A6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ABE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D1EA" w14:textId="244B79D4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Рук. школьного музея Сидненко Е.А.</w:t>
            </w:r>
          </w:p>
        </w:tc>
      </w:tr>
      <w:tr w:rsidR="0097485A" w:rsidRPr="00123C73" w14:paraId="0A4DC1C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526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0561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Окна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Победы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A94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5C5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6080" w14:textId="3C8FCB02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ШУС,</w:t>
            </w:r>
          </w:p>
          <w:p w14:paraId="2E0ED6A8" w14:textId="4495AC31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волонтерский отряд </w:t>
            </w:r>
          </w:p>
        </w:tc>
      </w:tr>
      <w:tr w:rsidR="0097485A" w:rsidRPr="00123C73" w14:paraId="1CA3168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95FC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6CD72" w14:textId="40B024C9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Церемония награждения обучающихся и педагогов, добившихся успехов в различных видах деятельности «Созвездие 35»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73A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3B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5EA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1B5FCD6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  <w:p w14:paraId="44A22CF2" w14:textId="401C5E70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7485A" w:rsidRPr="00123C73" w14:paraId="3621CD8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85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791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Флешмоб, посвященный празднику Весны и Труда.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D0BA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CF6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8CC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Советники директора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по воспитанию,</w:t>
            </w:r>
          </w:p>
          <w:p w14:paraId="7D761573" w14:textId="255AFB6B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455062A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FA16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FF84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B74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DF7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5BF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7F962C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BFC8C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4CCF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4A6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BC2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9A8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88DA6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611B363C" w14:textId="26AEC6DD" w:rsidR="0097485A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6EABD4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4B9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F37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Праздник «Прощание с начальной школой».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FA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AD5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83F2" w14:textId="1AE54946" w:rsidR="0097485A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 4 классов</w:t>
            </w:r>
          </w:p>
        </w:tc>
      </w:tr>
      <w:tr w:rsidR="0097485A" w:rsidRPr="00523647" w14:paraId="19B9E78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CAD2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C10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Игровая программа, посвященная Дню защиты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916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7CF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6B1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0DCD581C" w14:textId="1BCA83FA" w:rsidR="0097485A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Таценко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Ю.Ф.</w:t>
            </w:r>
          </w:p>
        </w:tc>
      </w:tr>
      <w:tr w:rsidR="0097485A" w:rsidRPr="00123C73" w14:paraId="1901A1F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469E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BBC7" w14:textId="44AEEEE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Фото флешмоб «Детства счастливые моменты» (в сообществе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в ВК).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9A9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19E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27.05 – 01.06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8F5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123C73" w14:paraId="13397CC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7F3F4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BA8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Акция «Храните слово!» (в сообществе школы в ВК), посвященная Дню русского языка.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5DB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C23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06.06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B38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123C73" w14:paraId="4E669A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378F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41FF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Окна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России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6D3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C85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07-20.06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1181B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2F46E908" w14:textId="555695EE" w:rsidR="0097485A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523647" w14:paraId="455FE40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626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CE4B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Игровой квест, посвящённый Дню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CD7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783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B81B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7FF3C1D4" w14:textId="11DC9DF5" w:rsidR="0097485A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Таценко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Ю.Ф.</w:t>
            </w:r>
          </w:p>
        </w:tc>
      </w:tr>
      <w:tr w:rsidR="0097485A" w:rsidRPr="00523647" w14:paraId="3A29FA4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4CFE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5501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557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077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77DF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Начальник пришкольного лагеря</w:t>
            </w:r>
          </w:p>
          <w:p w14:paraId="536DE654" w14:textId="30B65BD0" w:rsidR="0097485A" w:rsidRPr="00523647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Таценко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Ю.Ф.</w:t>
            </w:r>
          </w:p>
        </w:tc>
      </w:tr>
      <w:tr w:rsidR="0097485A" w:rsidRPr="00123C73" w14:paraId="2ECF56B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81B6" w14:textId="77777777" w:rsidR="0097485A" w:rsidRPr="00523647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1B3A" w14:textId="13C1010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Фото флешмоб «Все начинается с семьи» (в сообществе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в ВК), посвященный Дню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608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05F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5-10.07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905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7485A" w:rsidRPr="00123C73" w14:paraId="1D48F6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512C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EDE3" w14:textId="3B023272" w:rsidR="0097485A" w:rsidRPr="00123C73" w:rsidRDefault="0097485A" w:rsidP="00123C73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Фото-флешмоб «На зарядку становись!» (в сообществе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в ВК), посвященный Дню физкультурника.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DC5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6B9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08-12.08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766A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123C73" w14:paraId="2D46BA5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E79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7A0B" w14:textId="26349A15" w:rsidR="0097485A" w:rsidRPr="00123C73" w:rsidRDefault="0097485A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Викторина в ВК «Символы России: флаг» (в сообществе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в ВК), посвященная Дню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Государственного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флага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D9C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82B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244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123C73" w14:paraId="4A8FD05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052F" w14:textId="77777777" w:rsidR="0097485A" w:rsidRPr="00123C73" w:rsidRDefault="0097485A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0BAB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9B67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9C9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1A62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123C73" w14:paraId="73F587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F307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8E44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РДДМ «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Движение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первых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>»</w:t>
            </w:r>
            <w:r w:rsidRPr="00123C73">
              <w:rPr>
                <w:rFonts w:ascii="Times New Roman" w:hAnsi="Times New Roman"/>
                <w:b/>
                <w:sz w:val="24"/>
                <w:vertAlign w:val="superscript"/>
              </w:rPr>
              <w:footnoteReference w:id="2"/>
            </w:r>
          </w:p>
        </w:tc>
      </w:tr>
      <w:tr w:rsidR="00821927" w:rsidRPr="00523647" w14:paraId="3DCA690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1C1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D3EF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знаний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441DA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33B8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E67F" w14:textId="6569CBCB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5DEB60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786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9255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Международному Дню пожилых людей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98A1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9127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6E928" w14:textId="197E1856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0A08BD9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CD61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D4A9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учителя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29BE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966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23EC" w14:textId="42E100FB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2FBCD8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63A9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F7CA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отца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F42D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3599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15.10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DA7D" w14:textId="1BC6DB0F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554ADAA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56B1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0B969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народного единства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5EDC0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BB49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C5DF" w14:textId="2CA2E40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6555146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2D597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E00A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матери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C5D6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D734B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27.11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C1D7" w14:textId="6809A458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505187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395F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A597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неизвестного солдата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4E8C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2FA4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59E29" w14:textId="7B942262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2B4092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968D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960E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добровольца (волонтера) в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9A70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E7E32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3741" w14:textId="51834242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648B7CB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3DCF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32DF5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героев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B7DE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8B67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C8C8" w14:textId="768AF283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1562B34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D67EE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E650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3E2B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A674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77C5" w14:textId="00FBDB89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16D9CFA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AE85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E43B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акция, посвященная Дню Государственного гимна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B82F3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841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0C39" w14:textId="0010C7CC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673108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13268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A4B5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Волонтёры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науки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74B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C5AF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9174" w14:textId="4F085DFA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243ABD7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3FD6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0DE3E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proofErr w:type="gramStart"/>
            <w:r w:rsidRPr="00123C73">
              <w:rPr>
                <w:rFonts w:ascii="Times New Roman" w:hAnsi="Times New Roman"/>
                <w:sz w:val="24"/>
              </w:rPr>
              <w:t>Узнай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AC0C6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3403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– 11.12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26E3" w14:textId="10A70428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воспитанию Гладкая А.Ю., Старикова К.В.</w:t>
            </w:r>
          </w:p>
        </w:tc>
      </w:tr>
      <w:tr w:rsidR="00821927" w:rsidRPr="00523647" w14:paraId="2E3BCB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4064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2514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47B6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C39F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16E94" w14:textId="1676541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26A1D44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8C25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5044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открытые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тренировки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первых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1EF7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B08A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6A8F" w14:textId="7F492F7F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02DEF2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89F3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072A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Будь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123C73">
              <w:rPr>
                <w:rFonts w:ascii="Times New Roman" w:hAnsi="Times New Roman"/>
                <w:sz w:val="24"/>
              </w:rPr>
              <w:t>здоров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D8F0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01A45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B3E9" w14:textId="41015FBF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2BB9697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36207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7BD1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C02B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0CA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2D94" w14:textId="1166D6D2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0311F2B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F2830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570E2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Литературный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марафон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77D4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9D5CF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3F37" w14:textId="49004E1D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433C445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9A9ED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D991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Хранители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истории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72CF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2E98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23F4" w14:textId="3DB8B898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181CA53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E137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FC9C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A96F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11371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A34E" w14:textId="5F7EFDD8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46BB7C0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7D43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28F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фотофестиваль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proofErr w:type="gramStart"/>
            <w:r w:rsidRPr="00123C73">
              <w:rPr>
                <w:rFonts w:ascii="Times New Roman" w:hAnsi="Times New Roman"/>
                <w:sz w:val="24"/>
              </w:rPr>
              <w:t>Посмотри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!»</w:t>
            </w:r>
            <w:proofErr w:type="gram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4DD9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52C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5B91" w14:textId="30001D9D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611812D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F4C8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6722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МедиаПритяжение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7251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8E14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– </w:t>
            </w:r>
          </w:p>
          <w:p w14:paraId="425E6A76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F880" w14:textId="4384664F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5B5D152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28E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CB7D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конкурс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тематических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маршрутов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70DF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282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2848" w14:textId="7A337D86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376D95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EC1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3270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Встречи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единомышленников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FC1BD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83B57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3D9D" w14:textId="1887D15A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187052B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4C8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CF76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Школьная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классика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29B31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86F8E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82BC" w14:textId="4D4DD6AA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352EE1F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3051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43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Всероссийская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премия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первых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08692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63C9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lastRenderedPageBreak/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DA35" w14:textId="7D51772C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Советники директора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воспитанию Гладкая А.Ю., Старикова К.В.</w:t>
            </w:r>
          </w:p>
        </w:tc>
      </w:tr>
      <w:tr w:rsidR="00821927" w:rsidRPr="00523647" w14:paraId="1D2D87A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C234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A404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встречи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83AB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0BB8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4817" w14:textId="29942CA4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6BA1CF7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E936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B5FF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Акселератор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Высота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01BB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33C8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591E" w14:textId="61D03566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457155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08323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A211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Звучи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438A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4C50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34E1" w14:textId="30DFF06C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5C50336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3CF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AD6C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Дизайн-бюро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DE2D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74B4D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927B" w14:textId="08CCF5E1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13B277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C606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9D77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8411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75F7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4CE4" w14:textId="633CB02D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17D3938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F94F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349A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Зеленый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стандарт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B6D0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0C40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C00E" w14:textId="66A55993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51ECD6F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F95F6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C8C5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Всероссийская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МыВместе.Дети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1591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73A03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952DE" w14:textId="3A8C6233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821927" w:rsidRPr="00523647" w14:paraId="0CD7882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3359" w14:textId="77777777" w:rsidR="00821927" w:rsidRPr="00123C73" w:rsidRDefault="00821927" w:rsidP="00123C73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59B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51E97" w14:textId="77777777" w:rsidR="00821927" w:rsidRPr="00123C73" w:rsidRDefault="00821927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8B67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D4B2" w14:textId="33D1427B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97485A" w:rsidRPr="00123C73" w14:paraId="48AD01D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902C8B" w14:textId="77777777" w:rsidR="0097485A" w:rsidRPr="00123C73" w:rsidRDefault="0097485A" w:rsidP="00123C73">
            <w:pP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09B68D" w14:textId="77777777" w:rsidR="0097485A" w:rsidRPr="00123C73" w:rsidRDefault="0097485A" w:rsidP="00123C73">
            <w:pPr>
              <w:jc w:val="center"/>
              <w:rPr>
                <w:rFonts w:ascii="Times New Roman" w:eastAsia="Batang" w:hAnsi="Times New Roman"/>
                <w:b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eastAsia="Batang" w:hAnsi="Times New Roman"/>
                <w:b/>
                <w:sz w:val="24"/>
              </w:rPr>
              <w:t>Внешкольные</w:t>
            </w:r>
            <w:proofErr w:type="spellEnd"/>
            <w:r w:rsidRPr="00123C73">
              <w:rPr>
                <w:rFonts w:ascii="Times New Roman" w:eastAsia="Batang" w:hAnsi="Times New Roman"/>
                <w:b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eastAsia="Batang" w:hAnsi="Times New Roman"/>
                <w:b/>
                <w:sz w:val="24"/>
              </w:rPr>
              <w:t>мероприятия</w:t>
            </w:r>
            <w:proofErr w:type="spellEnd"/>
            <w:r w:rsidRPr="00123C73">
              <w:rPr>
                <w:rFonts w:ascii="Times New Roman" w:eastAsia="Batang" w:hAnsi="Times New Roman"/>
                <w:b/>
                <w:sz w:val="24"/>
              </w:rPr>
              <w:t>»</w:t>
            </w:r>
          </w:p>
        </w:tc>
      </w:tr>
      <w:tr w:rsidR="0097485A" w:rsidRPr="00123C73" w14:paraId="2346CAE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3494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D055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1A0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85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3D2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7485A" w:rsidRPr="00123C73" w14:paraId="0068E9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C58E" w14:textId="77777777"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C22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Экскурсии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пожарную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часть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762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DA5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143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88AD06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621B488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E84E" w14:textId="77777777"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ED3A" w14:textId="4E7D4CA0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Ростовского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99B7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A04E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B02D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62689B5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DEFEE9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9E4D7" w14:textId="77777777"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F3BB" w14:textId="2D7B5DDA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>Донской государственной публичной библиотеки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2EC9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DDC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6EB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33BE131C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4912E0E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029B" w14:textId="77777777"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0E800" w14:textId="667235AF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proofErr w:type="spellStart"/>
            <w:r w:rsidR="00821927" w:rsidRPr="00123C73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="00821927" w:rsidRPr="00123C73">
              <w:rPr>
                <w:rFonts w:ascii="Times New Roman" w:hAnsi="Times New Roman"/>
                <w:sz w:val="24"/>
                <w:lang w:val="ru-RU"/>
              </w:rPr>
              <w:t>-на-Дону и Ростовской области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0CDC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2AF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9084C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0120240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3B9D473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FF3E" w14:textId="77777777"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EE674" w14:textId="347885CB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Экскурсионные поездки в </w:t>
            </w:r>
            <w:r w:rsidR="00821927" w:rsidRPr="00123C73">
              <w:rPr>
                <w:rFonts w:ascii="Times New Roman" w:hAnsi="Times New Roman"/>
                <w:sz w:val="24"/>
                <w:lang w:val="ru-RU"/>
              </w:rPr>
              <w:t xml:space="preserve">г. </w:t>
            </w:r>
            <w:proofErr w:type="spellStart"/>
            <w:r w:rsidR="00821927" w:rsidRPr="00123C73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="00821927" w:rsidRPr="00123C73">
              <w:rPr>
                <w:rFonts w:ascii="Times New Roman" w:hAnsi="Times New Roman"/>
                <w:sz w:val="24"/>
                <w:lang w:val="ru-RU"/>
              </w:rPr>
              <w:t>-на-Дону и Ростовской области.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F6F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D265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803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5A77A90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581F43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ED9D" w14:textId="77777777"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515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Поездки на базы отдыха с участием родителей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3E0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6F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FF2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16F535D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1577A28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79F8" w14:textId="77777777" w:rsidR="0097485A" w:rsidRPr="00123C73" w:rsidRDefault="0097485A" w:rsidP="00123C73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AF52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Городские тематические мероприятия, фестивали, праздники,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D00F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C4F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2642" w14:textId="77777777" w:rsidR="00821927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Советники директора по воспитанию,</w:t>
            </w:r>
          </w:p>
          <w:p w14:paraId="14442622" w14:textId="27A983BA" w:rsidR="0097485A" w:rsidRPr="00123C73" w:rsidRDefault="00821927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523647" w14:paraId="1970902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C6839C2" w14:textId="77777777" w:rsidR="0097485A" w:rsidRPr="00123C73" w:rsidRDefault="0097485A" w:rsidP="00123C73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57CA272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97485A" w:rsidRPr="00123C73" w14:paraId="4A5C89E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36D6" w14:textId="77777777" w:rsidR="0097485A" w:rsidRPr="00123C73" w:rsidRDefault="0097485A" w:rsidP="00123C73">
            <w:pPr>
              <w:rPr>
                <w:rFonts w:ascii="Times New Roman" w:hAnsi="Times New Roman"/>
              </w:rPr>
            </w:pPr>
            <w:r w:rsidRPr="00123C73"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F5D39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375D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B496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F4C9" w14:textId="77777777" w:rsidR="0097485A" w:rsidRPr="00123C73" w:rsidRDefault="0097485A" w:rsidP="00123C73">
            <w:pP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  <w:p w14:paraId="095CDB7A" w14:textId="2D2F3091" w:rsidR="00821927" w:rsidRPr="00123C73" w:rsidRDefault="00821927" w:rsidP="00123C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7485A" w:rsidRPr="00123C73" w14:paraId="1E813F3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B070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770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262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760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95F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7485A" w:rsidRPr="00123C73" w14:paraId="53AAA69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D3B2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168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073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87B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1B8A" w14:textId="77777777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15435899" w14:textId="2FEF1F27" w:rsidR="0097485A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523647" w14:paraId="484C4FD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EEB6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AADC" w14:textId="21027B29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Размещение в рекреациях школы карт России, 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Ростовской области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, г. </w:t>
            </w:r>
            <w:proofErr w:type="spellStart"/>
            <w:r w:rsidR="001B7DEB" w:rsidRPr="00123C73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="001B7DEB" w:rsidRPr="00123C73">
              <w:rPr>
                <w:rFonts w:ascii="Times New Roman" w:hAnsi="Times New Roman"/>
                <w:sz w:val="24"/>
                <w:lang w:val="ru-RU"/>
              </w:rPr>
              <w:t>-на-Дону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, портретов выдающихся государственных деятелей России, деятелей культуры, науки, производства, искусства, военных, героев и защитников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A59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92C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8F69" w14:textId="553408FF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4E5259D0" w14:textId="58A5AA98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97485A" w:rsidRPr="00523647" w14:paraId="0D06EE4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3F67B" w14:textId="77777777" w:rsidR="0097485A" w:rsidRPr="00523647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961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B0A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0A40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8FD1" w14:textId="2C2460BB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  <w:r w:rsidR="00C0504A">
              <w:rPr>
                <w:rFonts w:ascii="Times New Roman" w:hAnsi="Times New Roman"/>
                <w:sz w:val="24"/>
                <w:lang w:val="ru-RU"/>
              </w:rPr>
              <w:t>Сидненко Е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  <w:r w:rsidR="00C0504A">
              <w:rPr>
                <w:rFonts w:ascii="Times New Roman" w:hAnsi="Times New Roman"/>
                <w:sz w:val="24"/>
                <w:lang w:val="ru-RU"/>
              </w:rPr>
              <w:t>А.</w:t>
            </w:r>
          </w:p>
        </w:tc>
      </w:tr>
      <w:tr w:rsidR="0097485A" w:rsidRPr="00123C73" w14:paraId="39847BC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C2062" w14:textId="77777777" w:rsidR="0097485A" w:rsidRPr="00523647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42FE" w14:textId="7F7D7944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Публикация тематических постов в сообществе 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D99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905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27F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97485A" w:rsidRPr="00523647" w14:paraId="5A70C0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D6DB7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6D8F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(см. раздел «Основные школьные дела»).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C97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458E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31C48" w14:textId="31143DAD" w:rsidR="0097485A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учителя ИЗО</w:t>
            </w:r>
          </w:p>
        </w:tc>
      </w:tr>
      <w:tr w:rsidR="0097485A" w:rsidRPr="00123C73" w14:paraId="51EA804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7657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ABF1" w14:textId="66942811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Поддержание эстетического вида и благоустройство всех помещений 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, доступных и безопасных рекреационных зон, озеленение территории 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00933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E2C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8C8" w14:textId="20BEC06F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Р</w:t>
            </w:r>
          </w:p>
          <w:p w14:paraId="50E927EF" w14:textId="5D37D59B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Малыхин Е.А.</w:t>
            </w:r>
          </w:p>
          <w:p w14:paraId="00A19555" w14:textId="0766A98E" w:rsidR="0097485A" w:rsidRPr="00123C73" w:rsidRDefault="001B7DE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ШУС</w:t>
            </w:r>
          </w:p>
        </w:tc>
      </w:tr>
      <w:tr w:rsidR="0097485A" w:rsidRPr="00123C73" w14:paraId="21C1BE6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BF38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98B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Оформление, поддержание и использование игровых пространств, спортивных и игровых площадок, зон активного отдыха в рекреациях начальной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885C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102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E3326" w14:textId="77777777" w:rsidR="001B7DEB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Заместитель директора по АХ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>Р</w:t>
            </w:r>
          </w:p>
          <w:p w14:paraId="1860793D" w14:textId="77777777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Малыхин Е.А.</w:t>
            </w:r>
          </w:p>
          <w:p w14:paraId="5AA5B29B" w14:textId="0ED18ED0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классные руководители</w:t>
            </w:r>
          </w:p>
        </w:tc>
      </w:tr>
      <w:tr w:rsidR="0097485A" w:rsidRPr="00123C73" w14:paraId="01E5231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74A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1BB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22CE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252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7489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10B81AB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44F4ECA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F514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D90E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E84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68F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0FAB" w14:textId="4817CB10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Волонтерский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отряд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7485A" w:rsidRPr="00523647" w14:paraId="36AD23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EB8F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907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CB98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771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D696A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5E320815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30F80A3A" w14:textId="1E3275C0" w:rsidR="0097485A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97485A" w:rsidRPr="00523647" w14:paraId="0569EC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0921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0F0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69C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59F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FA356" w14:textId="65E37E59" w:rsidR="0097485A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</w:t>
            </w:r>
          </w:p>
        </w:tc>
      </w:tr>
      <w:tr w:rsidR="0097485A" w:rsidRPr="00123C73" w14:paraId="1C08A11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C8E1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243D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2B9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B11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15088" w14:textId="77777777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58E31E27" w14:textId="4F4B4E51" w:rsidR="0097485A" w:rsidRPr="00123C73" w:rsidRDefault="001B7DE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6A4EAB3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26C1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6D3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AC2D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701FB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59B" w14:textId="77777777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1AF5FF45" w14:textId="6373132B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062EE53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632D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9B6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108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8D5B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5C42" w14:textId="77777777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63065D1C" w14:textId="3594C425" w:rsidR="0097485A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классные руководители </w:t>
            </w:r>
          </w:p>
        </w:tc>
      </w:tr>
      <w:tr w:rsidR="0097485A" w:rsidRPr="00123C73" w14:paraId="2125365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B0B" w14:textId="77777777" w:rsidR="0097485A" w:rsidRPr="00123C73" w:rsidRDefault="0097485A" w:rsidP="00123C73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27A4" w14:textId="0A6E3609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кьюар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-кодов для оформления и наполнения полезным содержанием пространства </w:t>
            </w:r>
            <w:r w:rsidR="001B7DEB"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гимназии</w:t>
            </w:r>
            <w:r w:rsidRPr="00123C73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A5D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59B66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D3B4" w14:textId="77777777" w:rsidR="001B7DEB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А.Ю.,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Советники директора по воспитанию,</w:t>
            </w:r>
          </w:p>
          <w:p w14:paraId="15816C52" w14:textId="59BD8E62" w:rsidR="0097485A" w:rsidRPr="00123C73" w:rsidRDefault="001B7DE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97485A" w:rsidRPr="00123C73" w14:paraId="6DD0C47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422614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DBB8457" w14:textId="30710231" w:rsidR="0097485A" w:rsidRPr="00123C73" w:rsidRDefault="0097485A" w:rsidP="00123C73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97485A" w:rsidRPr="00123C73" w14:paraId="40E9F2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C2CD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391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1D79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7822D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9BC4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7485A" w:rsidRPr="00523647" w14:paraId="4619FDC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3C7C" w14:textId="77777777"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85B55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Работа Родительского патруля (профилактика ДДТТ).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9023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7AC3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 (неделя до и неделя после каникул)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58C9" w14:textId="7A76E324" w:rsidR="001B7DEB" w:rsidRPr="00123C73" w:rsidRDefault="001B7DE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7FB461D4" w14:textId="04152421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485A" w:rsidRPr="00123C73" w14:paraId="1613171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57A5" w14:textId="77777777"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13B4B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8AE2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C362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8B26" w14:textId="2C299F76" w:rsidR="0097485A" w:rsidRPr="00123C73" w:rsidRDefault="001B7DE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коллективы</w:t>
            </w:r>
          </w:p>
        </w:tc>
      </w:tr>
      <w:tr w:rsidR="0097485A" w:rsidRPr="00523647" w14:paraId="56D422D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F08B" w14:textId="77777777"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F38B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ED677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6B31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072" w14:textId="1BB7C60D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  <w:r w:rsidR="001B7DEB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Ермакова А.С.</w:t>
            </w:r>
          </w:p>
        </w:tc>
      </w:tr>
      <w:tr w:rsidR="0097485A" w:rsidRPr="00523647" w14:paraId="1640DB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77C1" w14:textId="77777777" w:rsidR="0097485A" w:rsidRPr="00123C73" w:rsidRDefault="0097485A" w:rsidP="00123C7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FA0F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Родительского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3EE36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6283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3C35" w14:textId="77777777" w:rsidR="001B7DEB" w:rsidRPr="00123C73" w:rsidRDefault="001B7DE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3F5E0DB6" w14:textId="1AF564D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485A" w:rsidRPr="00123C73" w14:paraId="599C241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A33" w14:textId="77777777" w:rsidR="0097485A" w:rsidRPr="00523647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4FBA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D4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484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270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</w:p>
        </w:tc>
      </w:tr>
      <w:tr w:rsidR="0097485A" w:rsidRPr="00523647" w14:paraId="784398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27D9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9117" w14:textId="72C328AC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Общешкольная родительская конференция «Анализ работы </w:t>
            </w:r>
            <w:r w:rsidR="001B7DEB" w:rsidRPr="00123C73">
              <w:rPr>
                <w:rFonts w:ascii="Times New Roman" w:hAnsi="Times New Roman"/>
                <w:sz w:val="24"/>
                <w:lang w:val="ru-RU"/>
              </w:rPr>
              <w:t xml:space="preserve">гимназии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за 2022-2023 уч. год, перспективы развития».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F05A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941A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12.09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BE9B" w14:textId="77777777" w:rsidR="001B7DEB" w:rsidRPr="00123C73" w:rsidRDefault="001B7DE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047E31A7" w14:textId="3DEE2F84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485A" w:rsidRPr="00523647" w14:paraId="27C49E9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8955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16BE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Участие родителей в работе комиссии по урегулированию споров между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5795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C0B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A5771FD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F9E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7EDD006F" w14:textId="77777777" w:rsidR="00F4128B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комиссии </w:t>
            </w:r>
          </w:p>
          <w:p w14:paraId="56417223" w14:textId="7E46D818" w:rsidR="0097485A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7485A" w:rsidRPr="00523647" w14:paraId="2EAA7EB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16DA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A3B4" w14:textId="1E78F22C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</w:t>
            </w:r>
            <w:proofErr w:type="gram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вопросов .</w:t>
            </w:r>
            <w:proofErr w:type="gram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09A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C2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8B5D53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1C4E0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97485A" w:rsidRPr="00123C73" w14:paraId="3E3E81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4AC7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A582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57A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4D75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5187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123C73" w14:paraId="2121F0A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E0D4A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B9C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вебинарах,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1446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C8AD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6971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97485A" w:rsidRPr="00523647" w14:paraId="59660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70B7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F6D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4988E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627D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4CA0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</w:p>
          <w:p w14:paraId="0AE0493B" w14:textId="55AC7635" w:rsidR="0097485A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7485A" w:rsidRPr="00523647" w14:paraId="75E7715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05B6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F5C1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B066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2173D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655D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97485A" w:rsidRPr="00523647" w14:paraId="256BBDA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ADD5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AA36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875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A4D5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3EBF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14:paraId="69222968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</w:p>
          <w:p w14:paraId="5E9B7D14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 директора</w:t>
            </w:r>
          </w:p>
          <w:p w14:paraId="0E1A639A" w14:textId="43B29892" w:rsidR="0097485A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7485A" w:rsidRPr="00123C73" w14:paraId="3363AC5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4833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A8C4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31A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F2D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F1ED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D5CDF4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3EED5F09" w14:textId="57888412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</w:p>
        </w:tc>
      </w:tr>
      <w:tr w:rsidR="0097485A" w:rsidRPr="00123C73" w14:paraId="39438A8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872A9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6F1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EFC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E19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232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08BDCC6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14:paraId="30A15B97" w14:textId="3D160775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</w:p>
        </w:tc>
      </w:tr>
      <w:tr w:rsidR="0097485A" w:rsidRPr="00123C73" w14:paraId="4BB71D0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6D25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09F9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4DA8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25A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52A3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7485A" w:rsidRPr="00123C73" w14:paraId="3D03F94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0311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C755F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Родительского совета в проведении самоанализа воспитательной деятельности в школе в 2023-2024 уч. году.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A152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C782B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D7FF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14:paraId="3FCD2B54" w14:textId="16AE4C0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Родительского совета </w:t>
            </w:r>
            <w:r w:rsidR="00F4128B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гимназии</w:t>
            </w:r>
          </w:p>
        </w:tc>
      </w:tr>
      <w:tr w:rsidR="0097485A" w:rsidRPr="00523647" w14:paraId="0329260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EDE1" w14:textId="77777777" w:rsidR="0097485A" w:rsidRPr="00123C73" w:rsidRDefault="0097485A" w:rsidP="00123C73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C493" w14:textId="77777777" w:rsidR="0097485A" w:rsidRPr="00123C73" w:rsidRDefault="0097485A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3490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A4724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267E6D9" w14:textId="77777777" w:rsidR="0097485A" w:rsidRPr="00123C73" w:rsidRDefault="0097485A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D312" w14:textId="77777777" w:rsidR="00F4128B" w:rsidRPr="00123C73" w:rsidRDefault="00F4128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5D7240B4" w14:textId="37A77499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97485A" w:rsidRPr="00123C73" w14:paraId="56746DA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CA50FA5" w14:textId="77777777" w:rsidR="0097485A" w:rsidRPr="00123C73" w:rsidRDefault="0097485A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35607C2" w14:textId="77777777" w:rsidR="0097485A" w:rsidRPr="00123C73" w:rsidRDefault="0097485A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97485A" w:rsidRPr="00123C73" w14:paraId="41CA6AF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60C8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AC94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6E06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C839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3037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97485A" w:rsidRPr="00523647" w14:paraId="67E6F01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A6C1" w14:textId="77777777" w:rsidR="0097485A" w:rsidRPr="00123C73" w:rsidRDefault="0097485A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FADB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54A3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A14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B4B70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Куратор РД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>ДМ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14:paraId="74D9F05C" w14:textId="5F3062CF" w:rsidR="0097485A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97485A" w:rsidRPr="00523647" w14:paraId="1D08154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63139" w14:textId="77777777" w:rsidR="0097485A" w:rsidRPr="00123C73" w:rsidRDefault="0097485A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2363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51F9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A276" w14:textId="77777777" w:rsidR="0097485A" w:rsidRPr="00123C73" w:rsidRDefault="0097485A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5D04" w14:textId="76FF9975" w:rsidR="0097485A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Советники директора по воспитанию Гладкая А.Ю., </w:t>
            </w: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Старикова К.В.</w:t>
            </w:r>
          </w:p>
        </w:tc>
      </w:tr>
      <w:tr w:rsidR="00F4128B" w:rsidRPr="00123C73" w14:paraId="2BD1579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3E4C" w14:textId="77777777" w:rsidR="00F4128B" w:rsidRPr="00123C73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C1BA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Реализация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программы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Орлята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России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C76C" w14:textId="3BC73CE6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1а,1в,2б,3в,4в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FE27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DD965AE" w14:textId="7D7AF079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34E0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C59CB19" w14:textId="3EC75D9A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4128B" w:rsidRPr="00523647" w14:paraId="5BFD5DAC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4AED" w14:textId="77777777" w:rsidR="00F4128B" w:rsidRPr="00123C73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299C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1266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CE5" w14:textId="0B814C78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20.02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A9EDD" w14:textId="74631C0E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F4128B" w:rsidRPr="00123C73" w14:paraId="7EB8EE9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B892" w14:textId="77777777" w:rsidR="00F4128B" w:rsidRPr="00523647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73A3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школьного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7E956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8020" w14:textId="66C9A48F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123C73">
              <w:rPr>
                <w:rFonts w:ascii="Times New Roman" w:hAnsi="Times New Roman"/>
                <w:color w:val="000000"/>
                <w:sz w:val="24"/>
              </w:rPr>
              <w:t>.03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3D71" w14:textId="3DB00DCB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F4128B" w:rsidRPr="00123C73" w14:paraId="26E9460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0F31" w14:textId="77777777" w:rsidR="00F4128B" w:rsidRPr="00123C73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199D9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0BDF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2-4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C5562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234759A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8F75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1DC2E4D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4128B" w:rsidRPr="00123C73" w14:paraId="6287D86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0601" w14:textId="77777777" w:rsidR="00F4128B" w:rsidRPr="00123C73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C8C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Совета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старост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C7E30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3-4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BD80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FCF849B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671F157C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заседание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реже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E881475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раза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четверть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5A140" w14:textId="3F5F0A99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F4128B" w:rsidRPr="00523647" w14:paraId="6FF6688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6FF68" w14:textId="77777777" w:rsidR="00F4128B" w:rsidRPr="00123C73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ED88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54F74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CED6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14:paraId="573CBC56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 года,</w:t>
            </w:r>
          </w:p>
          <w:p w14:paraId="50120BDA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7D52" w14:textId="36422F81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F4128B" w:rsidRPr="00123C73" w14:paraId="648BD0A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4C7E" w14:textId="77777777" w:rsidR="00F4128B" w:rsidRPr="00123C73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74FC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C102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6549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раз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A03D" w14:textId="4AB4DE24" w:rsidR="00F4128B" w:rsidRPr="00123C73" w:rsidRDefault="00F4128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  <w:p w14:paraId="0BBCC986" w14:textId="17BAE119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ШУС</w:t>
            </w:r>
          </w:p>
        </w:tc>
      </w:tr>
      <w:tr w:rsidR="00F4128B" w:rsidRPr="00523647" w14:paraId="4306C69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631F" w14:textId="77777777" w:rsidR="00F4128B" w:rsidRPr="00123C73" w:rsidRDefault="00F4128B" w:rsidP="00123C73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9A25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A36EA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6EB3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01688BA5" w14:textId="77777777" w:rsidR="00F4128B" w:rsidRPr="00123C73" w:rsidRDefault="00F4128B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1914" w14:textId="0CA29352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Советники директора по воспитанию Гладкая А.Ю., Старикова К.В.</w:t>
            </w:r>
          </w:p>
        </w:tc>
      </w:tr>
      <w:tr w:rsidR="00F4128B" w:rsidRPr="00123C73" w14:paraId="098FF36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5FD07B3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71D4941" w14:textId="7A6DDEF9" w:rsidR="00F4128B" w:rsidRPr="00123C73" w:rsidRDefault="00F4128B" w:rsidP="00123C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F4128B" w:rsidRPr="00123C73" w14:paraId="75290B22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26AE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i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DBDF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BAD2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40F0F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AD8E" w14:textId="77777777" w:rsidR="00F4128B" w:rsidRPr="00123C73" w:rsidRDefault="00F4128B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4128B" w:rsidRPr="00523647" w14:paraId="7222401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FC6E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CE327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4D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A1DD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46B5" w14:textId="7ADE9779" w:rsidR="00F4128B" w:rsidRPr="00123C73" w:rsidRDefault="00F4128B" w:rsidP="00123C73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523647" w14:paraId="7CC5DBB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80C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71EEA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C695" w14:textId="77777777" w:rsidR="00F4128B" w:rsidRPr="00123C73" w:rsidRDefault="00F4128B" w:rsidP="00123C73">
            <w:pP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4183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562113B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DD4E" w14:textId="2A8E953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523647" w14:paraId="0AF230F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E847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BBBD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A97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B981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5AB54D13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E39" w14:textId="6A50B7AF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523647" w14:paraId="1853027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EF17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ECB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A661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BFC3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06A184AB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4C17" w14:textId="648EC5A3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523647" w14:paraId="72F968C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A98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B580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9F8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E871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1A150E3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C3FD3" w14:textId="4EC19358" w:rsidR="00F4128B" w:rsidRPr="00123C73" w:rsidRDefault="00653C1E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523647" w14:paraId="4CE90F9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8C59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60F64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96019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60CB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14:paraId="3596310D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учебного года, </w:t>
            </w:r>
          </w:p>
          <w:p w14:paraId="5DE48960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68E" w14:textId="40A52267" w:rsidR="00F4128B" w:rsidRPr="00123C73" w:rsidRDefault="00653C1E" w:rsidP="00123C73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123C73" w14:paraId="0A7F18A3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58F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6B88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E5F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4ED5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210EF3A8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494C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6756DD92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4128B" w:rsidRPr="00523647" w14:paraId="2E936A2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DC96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493F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деятельности школьной службы медиации.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DF2A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09AC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6630D4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59D8" w14:textId="235466E1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Руководитель школьной службы медиации </w:t>
            </w:r>
            <w:proofErr w:type="spellStart"/>
            <w:r w:rsidR="00653C1E"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="00653C1E"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F4128B" w:rsidRPr="00123C73" w14:paraId="47574C0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BE06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D42E" w14:textId="2800A356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C70C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AE523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F153805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C84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F6E58F3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4128B" w:rsidRPr="00523647" w14:paraId="5DE8AB4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813A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97720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AD3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DF5C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B85B81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 перед каникулами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28EC" w14:textId="3E5AF455" w:rsidR="00F4128B" w:rsidRPr="00123C73" w:rsidRDefault="00653C1E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523647" w14:paraId="0273DC0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3F1F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65EB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EA85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DDC9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1F31505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8382" w14:textId="69593E97" w:rsidR="00F4128B" w:rsidRPr="00123C73" w:rsidRDefault="00653C1E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пр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А.Ю.</w:t>
            </w:r>
          </w:p>
        </w:tc>
      </w:tr>
      <w:tr w:rsidR="00F4128B" w:rsidRPr="00523647" w14:paraId="4F8332A8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CF586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EEA0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2B8C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4EE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18D0B33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731A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14:paraId="4893828A" w14:textId="595667E7" w:rsidR="00F4128B" w:rsidRPr="00123C73" w:rsidRDefault="00653C1E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Горбенко И.П.</w:t>
            </w:r>
          </w:p>
          <w:p w14:paraId="5E03B6A8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4128B" w:rsidRPr="00123C73" w14:paraId="34594A1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38E2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3ED9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123C73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D15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CD87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14:paraId="6F315C21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3EA5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8782611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службы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F4128B" w:rsidRPr="00123C73" w14:paraId="58980325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D491F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1D80" w14:textId="62DD0080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Разработка и реализация профилактических программ, направленных на работу как с девиантными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9F47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3039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2FF4D4D9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 (по мере необходимости)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5003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788725C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F4128B" w:rsidRPr="00123C73" w14:paraId="3E74C236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8678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963E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8A89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8495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647A27A9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</w:t>
            </w:r>
          </w:p>
          <w:p w14:paraId="3D506EF0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(по плану работы социально-психологической службы)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CC048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512974DA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F4128B" w:rsidRPr="00123C73" w14:paraId="79174727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B647D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E535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Включение обучающихся в деятельность, альтернативную девиантному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D4E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9A07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0ED4DEE7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0E06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3BEC84E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4128B" w:rsidRPr="00123C73" w14:paraId="059DBDF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95E3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FDC89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6104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AA00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14:paraId="421089C8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учебного года (ежемесячно)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97F3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200BF409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4128B" w:rsidRPr="00123C73" w14:paraId="0AB1808B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C4A4D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2299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Реализация школьного проекта «Школьные медиа против деструктивных сообществ».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0B05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8494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544D95D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39614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Медиацентр</w:t>
            </w:r>
            <w:proofErr w:type="spellEnd"/>
          </w:p>
        </w:tc>
      </w:tr>
      <w:tr w:rsidR="00F4128B" w:rsidRPr="00123C73" w14:paraId="656A0470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D10F6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9D9C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74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83CB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3C1F44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8F5F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9BD120A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4128B" w:rsidRPr="00123C73" w14:paraId="62A2F96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1CD" w14:textId="77777777" w:rsidR="00F4128B" w:rsidRPr="00123C73" w:rsidRDefault="00F4128B" w:rsidP="00123C7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5BA4" w14:textId="77777777" w:rsidR="00F4128B" w:rsidRPr="00123C73" w:rsidRDefault="00F4128B" w:rsidP="00123C73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Включение обучающихся в социально-одобряемую деятельность во внеурочное время, в т. ч. – в занятия </w:t>
            </w:r>
            <w:r w:rsidRPr="00123C73">
              <w:rPr>
                <w:rFonts w:ascii="Times New Roman" w:hAnsi="Times New Roman"/>
                <w:sz w:val="24"/>
                <w:lang w:val="ru-RU"/>
              </w:rPr>
              <w:lastRenderedPageBreak/>
              <w:t>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7812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lastRenderedPageBreak/>
              <w:t>1-4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2E0B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4F123E3A" w14:textId="77777777" w:rsidR="00F4128B" w:rsidRPr="00123C73" w:rsidRDefault="00F4128B" w:rsidP="00123C73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1602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745B0385" w14:textId="77777777" w:rsidR="00F4128B" w:rsidRPr="00123C73" w:rsidRDefault="00F4128B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4128B" w:rsidRPr="00123C73" w14:paraId="4046E83E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2145E604" w14:textId="77777777" w:rsidR="00F4128B" w:rsidRPr="00123C73" w:rsidRDefault="00F4128B" w:rsidP="00123C73">
            <w:pPr>
              <w:tabs>
                <w:tab w:val="left" w:pos="2696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14:paraId="1195F0E3" w14:textId="77777777" w:rsidR="00F4128B" w:rsidRPr="00123C73" w:rsidRDefault="00F4128B" w:rsidP="00123C7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 w:rsidRPr="00123C73"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tbl>
      <w:tblPr>
        <w:tblStyle w:val="aff1"/>
        <w:tblW w:w="105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1984"/>
        <w:gridCol w:w="2835"/>
        <w:gridCol w:w="1446"/>
        <w:gridCol w:w="1855"/>
        <w:gridCol w:w="1944"/>
      </w:tblGrid>
      <w:tr w:rsidR="007B265C" w:rsidRPr="00123C73" w14:paraId="42AF8E6E" w14:textId="77777777">
        <w:tc>
          <w:tcPr>
            <w:tcW w:w="534" w:type="dxa"/>
          </w:tcPr>
          <w:p w14:paraId="21A63DA9" w14:textId="77777777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r w:rsidRPr="00123C73"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984" w:type="dxa"/>
          </w:tcPr>
          <w:p w14:paraId="01984C33" w14:textId="77777777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 w:rsidRPr="00123C73"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14:paraId="4AAFDECC" w14:textId="640FFA1B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</w:tcPr>
          <w:p w14:paraId="580320A2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14:paraId="0B07DB12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55" w:type="dxa"/>
          </w:tcPr>
          <w:p w14:paraId="476BEA73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14:paraId="120E1E5D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D6CB3" w:rsidRPr="00523647" w14:paraId="4177FD99" w14:textId="77777777">
        <w:trPr>
          <w:trHeight w:val="501"/>
        </w:trPr>
        <w:tc>
          <w:tcPr>
            <w:tcW w:w="534" w:type="dxa"/>
          </w:tcPr>
          <w:p w14:paraId="2193EA3C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428DC5DB" w14:textId="102581C9" w:rsidR="003D6CB3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Городской</w:t>
            </w:r>
            <w:proofErr w:type="spellEnd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совет</w:t>
            </w:r>
            <w:proofErr w:type="spellEnd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333333"/>
                <w:sz w:val="24"/>
                <w:highlight w:val="white"/>
              </w:rPr>
              <w:t>ветеранов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53EC3607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школьного музея.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13A01E42" w14:textId="4412F18A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  <w:vMerge w:val="restart"/>
          </w:tcPr>
          <w:p w14:paraId="1A8741B0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CD7259B" w14:textId="51EFB5BB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74CA9063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Рук. школьного музея </w:t>
            </w:r>
          </w:p>
          <w:p w14:paraId="635D0A4F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Сидненко Е.А.</w:t>
            </w:r>
          </w:p>
          <w:p w14:paraId="036164AD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4A5FEA82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1A120C8B" w14:textId="5CB456C4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3D6CB3" w:rsidRPr="00523647" w14:paraId="3DA60F11" w14:textId="77777777">
        <w:trPr>
          <w:trHeight w:val="501"/>
        </w:trPr>
        <w:tc>
          <w:tcPr>
            <w:tcW w:w="534" w:type="dxa"/>
          </w:tcPr>
          <w:p w14:paraId="3348ACE7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61DD6FD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1CD5CCF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мероприятиях патриотической направленности.</w:t>
            </w:r>
          </w:p>
        </w:tc>
        <w:tc>
          <w:tcPr>
            <w:tcW w:w="1446" w:type="dxa"/>
            <w:vMerge/>
            <w:shd w:val="clear" w:color="auto" w:fill="auto"/>
          </w:tcPr>
          <w:p w14:paraId="7E6E542D" w14:textId="06F36FC1" w:rsidR="003D6CB3" w:rsidRPr="00523647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55" w:type="dxa"/>
            <w:vMerge/>
          </w:tcPr>
          <w:p w14:paraId="43D85063" w14:textId="322041C0" w:rsidR="003D6CB3" w:rsidRPr="00523647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944" w:type="dxa"/>
            <w:vMerge/>
          </w:tcPr>
          <w:p w14:paraId="741AA7D8" w14:textId="268F5282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123C73" w14:paraId="125ADFD6" w14:textId="77777777">
        <w:tc>
          <w:tcPr>
            <w:tcW w:w="534" w:type="dxa"/>
          </w:tcPr>
          <w:p w14:paraId="1BF58C30" w14:textId="77777777"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0FC689" w14:textId="30DADD2F" w:rsidR="007B265C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Ростовский краеведческий музей, мультимедийный парк «Россия-моя история»</w:t>
            </w:r>
            <w:r w:rsidR="00AD26CC" w:rsidRPr="00123C73">
              <w:rPr>
                <w:rFonts w:ascii="Times New Roman" w:hAnsi="Times New Roman"/>
                <w:sz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164038FC" w14:textId="4FD20D99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мероприятий на базе </w:t>
            </w:r>
            <w:r w:rsidR="003D6CB3" w:rsidRPr="00123C73">
              <w:rPr>
                <w:rFonts w:ascii="Times New Roman" w:hAnsi="Times New Roman"/>
                <w:sz w:val="24"/>
                <w:lang w:val="ru-RU"/>
              </w:rPr>
              <w:t>гимназии</w:t>
            </w:r>
          </w:p>
        </w:tc>
        <w:tc>
          <w:tcPr>
            <w:tcW w:w="1446" w:type="dxa"/>
            <w:shd w:val="clear" w:color="auto" w:fill="auto"/>
          </w:tcPr>
          <w:p w14:paraId="38D6CC67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36C4F61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D2E0C6A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A9EFF9F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00C14AB0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7B265C" w:rsidRPr="00123C73" w14:paraId="7659E691" w14:textId="77777777">
        <w:tc>
          <w:tcPr>
            <w:tcW w:w="534" w:type="dxa"/>
          </w:tcPr>
          <w:p w14:paraId="4349DA6D" w14:textId="77777777"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34D6A18" w14:textId="77777777" w:rsidR="007B265C" w:rsidRPr="00123C73" w:rsidRDefault="007B265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BEBD876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Экскурсии в музей и его филиалы.</w:t>
            </w:r>
          </w:p>
        </w:tc>
        <w:tc>
          <w:tcPr>
            <w:tcW w:w="1446" w:type="dxa"/>
            <w:shd w:val="clear" w:color="auto" w:fill="auto"/>
          </w:tcPr>
          <w:p w14:paraId="31DBF41F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2-4</w:t>
            </w:r>
          </w:p>
        </w:tc>
        <w:tc>
          <w:tcPr>
            <w:tcW w:w="1855" w:type="dxa"/>
          </w:tcPr>
          <w:p w14:paraId="5E311E27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D5EB6A8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5920181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5D508DB9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D6CB3" w:rsidRPr="00123C73" w14:paraId="53AA76DB" w14:textId="77777777">
        <w:tc>
          <w:tcPr>
            <w:tcW w:w="534" w:type="dxa"/>
          </w:tcPr>
          <w:p w14:paraId="71EF4C3F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44D0B98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AC27FB1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Участие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конкурсах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викторинах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проводимых</w:t>
            </w:r>
            <w:proofErr w:type="spellEnd"/>
          </w:p>
          <w:p w14:paraId="32A968FE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музеем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282D9AE3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789BBC4B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993948B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0381D94C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779DB4E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7DB63F61" w14:textId="08DEF6A3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3D6CB3" w:rsidRPr="00123C73" w14:paraId="33CACC5C" w14:textId="77777777">
        <w:tc>
          <w:tcPr>
            <w:tcW w:w="534" w:type="dxa"/>
          </w:tcPr>
          <w:p w14:paraId="4D9E8AE5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6435D24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715901C5" w14:textId="7D2E79A8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гимназии</w:t>
            </w:r>
          </w:p>
        </w:tc>
        <w:tc>
          <w:tcPr>
            <w:tcW w:w="1446" w:type="dxa"/>
            <w:shd w:val="clear" w:color="auto" w:fill="auto"/>
          </w:tcPr>
          <w:p w14:paraId="7EA5DEA5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3C5B585A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17594AA4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BB181BC" w14:textId="7F3E0E8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7B265C" w:rsidRPr="00123C73" w14:paraId="35823E73" w14:textId="77777777">
        <w:trPr>
          <w:trHeight w:val="1104"/>
        </w:trPr>
        <w:tc>
          <w:tcPr>
            <w:tcW w:w="534" w:type="dxa"/>
          </w:tcPr>
          <w:p w14:paraId="683333F6" w14:textId="77777777"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5D4361" w14:textId="3B6F043E" w:rsidR="007B265C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Ростовская городская централизованная библиотечная система</w:t>
            </w:r>
          </w:p>
        </w:tc>
        <w:tc>
          <w:tcPr>
            <w:tcW w:w="2835" w:type="dxa"/>
            <w:shd w:val="clear" w:color="auto" w:fill="auto"/>
          </w:tcPr>
          <w:p w14:paraId="07EEA002" w14:textId="26035B5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</w:t>
            </w:r>
            <w:r w:rsidR="003D6CB3" w:rsidRPr="00123C73">
              <w:rPr>
                <w:rFonts w:ascii="Times New Roman" w:hAnsi="Times New Roman"/>
                <w:sz w:val="24"/>
                <w:lang w:val="ru-RU"/>
              </w:rPr>
              <w:t xml:space="preserve"> города </w:t>
            </w:r>
            <w:proofErr w:type="spellStart"/>
            <w:r w:rsidR="003D6CB3" w:rsidRPr="00123C73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="003D6CB3" w:rsidRPr="00123C73">
              <w:rPr>
                <w:rFonts w:ascii="Times New Roman" w:hAnsi="Times New Roman"/>
                <w:sz w:val="24"/>
                <w:lang w:val="ru-RU"/>
              </w:rPr>
              <w:t>-на-Дону</w:t>
            </w:r>
          </w:p>
        </w:tc>
        <w:tc>
          <w:tcPr>
            <w:tcW w:w="1446" w:type="dxa"/>
            <w:shd w:val="clear" w:color="auto" w:fill="auto"/>
          </w:tcPr>
          <w:p w14:paraId="687D0FF1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0D978A1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1F5776D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0F3809D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14:paraId="2899F615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7B265C" w:rsidRPr="00123C73" w14:paraId="59A581A4" w14:textId="77777777">
        <w:tc>
          <w:tcPr>
            <w:tcW w:w="534" w:type="dxa"/>
          </w:tcPr>
          <w:p w14:paraId="7299DACE" w14:textId="77777777"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10ABEA8" w14:textId="2BC9CD31" w:rsidR="007B265C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МБУ ДО Дворец творчества детей и молодёжи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14:paraId="044110B2" w14:textId="77D197D4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Организация проведения занятий объединений дополнительного образования </w:t>
            </w:r>
          </w:p>
        </w:tc>
        <w:tc>
          <w:tcPr>
            <w:tcW w:w="1446" w:type="dxa"/>
            <w:shd w:val="clear" w:color="auto" w:fill="auto"/>
          </w:tcPr>
          <w:p w14:paraId="4F2A3216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0D06364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581AE4B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0B087194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</w:p>
          <w:p w14:paraId="5DF9F7D5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7B265C" w:rsidRPr="00523647" w14:paraId="24455636" w14:textId="77777777">
        <w:tc>
          <w:tcPr>
            <w:tcW w:w="534" w:type="dxa"/>
          </w:tcPr>
          <w:p w14:paraId="3D6B538F" w14:textId="77777777" w:rsidR="007B265C" w:rsidRPr="00123C73" w:rsidRDefault="007B265C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716CC4" w14:textId="77777777" w:rsidR="007B265C" w:rsidRPr="00123C73" w:rsidRDefault="007B265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F66708B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муниципальных конкурсах, проводимых ДДТ.</w:t>
            </w:r>
          </w:p>
        </w:tc>
        <w:tc>
          <w:tcPr>
            <w:tcW w:w="1446" w:type="dxa"/>
            <w:shd w:val="clear" w:color="auto" w:fill="auto"/>
          </w:tcPr>
          <w:p w14:paraId="47F8806D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363C039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4D21064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A6E62DC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27D38011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49CBA352" w14:textId="77E4E676" w:rsidR="007B265C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</w:tc>
      </w:tr>
      <w:tr w:rsidR="003D6CB3" w:rsidRPr="00123C73" w14:paraId="04CE0D3E" w14:textId="77777777">
        <w:tc>
          <w:tcPr>
            <w:tcW w:w="534" w:type="dxa"/>
          </w:tcPr>
          <w:p w14:paraId="13090BCB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36724CC8" w14:textId="2C73DFFE" w:rsidR="003D6CB3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ГИБДД ГУ МВД России по г.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Ростову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-на-Дону (на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59F8705E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46" w:type="dxa"/>
            <w:shd w:val="clear" w:color="auto" w:fill="auto"/>
          </w:tcPr>
          <w:p w14:paraId="2AFBAC94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41868DC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77B7127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31614D89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14:paraId="7CE856C9" w14:textId="77777777" w:rsidR="003D6CB3" w:rsidRPr="00123C73" w:rsidRDefault="003D6CB3" w:rsidP="00123C73">
            <w:pPr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директора по ВР </w:t>
            </w:r>
          </w:p>
          <w:p w14:paraId="23E3C641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Сиволапова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 А.Ю.</w:t>
            </w:r>
          </w:p>
          <w:p w14:paraId="25B0A59C" w14:textId="2CE78648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D6CB3" w:rsidRPr="00123C73" w14:paraId="5F961CE6" w14:textId="77777777">
        <w:tc>
          <w:tcPr>
            <w:tcW w:w="534" w:type="dxa"/>
          </w:tcPr>
          <w:p w14:paraId="6FDEC682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07251E7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4CBCDB51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46" w:type="dxa"/>
            <w:shd w:val="clear" w:color="auto" w:fill="auto"/>
          </w:tcPr>
          <w:p w14:paraId="04368873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3B1D44F9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6CEBC9D7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0B94B9B" w14:textId="73876982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 w14:paraId="6B5C7FEF" w14:textId="77777777">
        <w:tc>
          <w:tcPr>
            <w:tcW w:w="534" w:type="dxa"/>
          </w:tcPr>
          <w:p w14:paraId="1CDF881D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757655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234984C1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5676ACD7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1D18DF2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7F3F4E95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73C86F23" w14:textId="3660E1CE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 w14:paraId="2D20CED1" w14:textId="77777777">
        <w:tc>
          <w:tcPr>
            <w:tcW w:w="534" w:type="dxa"/>
          </w:tcPr>
          <w:p w14:paraId="56A4D528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C923793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06AC649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46" w:type="dxa"/>
            <w:shd w:val="clear" w:color="auto" w:fill="auto"/>
          </w:tcPr>
          <w:p w14:paraId="7B45CE16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40000D97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D162D66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36D89033" w14:textId="0FF98141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 w14:paraId="33F39088" w14:textId="77777777">
        <w:tc>
          <w:tcPr>
            <w:tcW w:w="534" w:type="dxa"/>
          </w:tcPr>
          <w:p w14:paraId="5EAAFD0B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0BA7605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6C4E94A6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декад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дорожной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  <w:r w:rsidRPr="00123C7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1DA9A7A8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10919B8B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3D08F039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1AF4948C" w14:textId="71E04745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 w14:paraId="4BC03E91" w14:textId="77777777">
        <w:tc>
          <w:tcPr>
            <w:tcW w:w="534" w:type="dxa"/>
          </w:tcPr>
          <w:p w14:paraId="21FC8ACC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0145E900" w14:textId="178027DF" w:rsidR="003D6CB3" w:rsidRPr="00123C73" w:rsidRDefault="003D6CB3" w:rsidP="00123C73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КДН и ЗП Администрации Ленинского района города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Ростова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-на-</w:t>
            </w:r>
            <w:proofErr w:type="gramStart"/>
            <w:r w:rsidRPr="00123C73">
              <w:rPr>
                <w:rFonts w:ascii="Times New Roman" w:hAnsi="Times New Roman"/>
                <w:sz w:val="24"/>
                <w:lang w:val="ru-RU"/>
              </w:rPr>
              <w:t>Дону  (</w:t>
            </w:r>
            <w:proofErr w:type="gramEnd"/>
            <w:r w:rsidRPr="00123C73">
              <w:rPr>
                <w:rFonts w:ascii="Times New Roman" w:hAnsi="Times New Roman"/>
                <w:sz w:val="24"/>
                <w:lang w:val="ru-RU"/>
              </w:rPr>
              <w:t>на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14:paraId="72084AB0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46" w:type="dxa"/>
            <w:shd w:val="clear" w:color="auto" w:fill="auto"/>
          </w:tcPr>
          <w:p w14:paraId="432629CA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2A1E0652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CE54CC2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 w:val="restart"/>
          </w:tcPr>
          <w:p w14:paraId="63BE8790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Соц. педагог </w:t>
            </w:r>
          </w:p>
          <w:p w14:paraId="1F639E65" w14:textId="2A8658D9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 w14:paraId="1347CCE3" w14:textId="77777777">
        <w:tc>
          <w:tcPr>
            <w:tcW w:w="534" w:type="dxa"/>
          </w:tcPr>
          <w:p w14:paraId="292D0B28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011C623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4EB06EF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46" w:type="dxa"/>
            <w:shd w:val="clear" w:color="auto" w:fill="auto"/>
          </w:tcPr>
          <w:p w14:paraId="4775A69C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078599D3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B6ADD64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70449CFF" w14:textId="7F0B5791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D6CB3" w:rsidRPr="00123C73" w14:paraId="6E6B1ADF" w14:textId="77777777">
        <w:tc>
          <w:tcPr>
            <w:tcW w:w="534" w:type="dxa"/>
          </w:tcPr>
          <w:p w14:paraId="448BE9D2" w14:textId="77777777" w:rsidR="003D6CB3" w:rsidRPr="00123C73" w:rsidRDefault="003D6CB3" w:rsidP="00123C73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695F076" w14:textId="77777777" w:rsidR="003D6CB3" w:rsidRPr="00123C73" w:rsidRDefault="003D6CB3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0136AA2D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Индивидуальные мероприятия в рамках реализации </w:t>
            </w:r>
            <w:proofErr w:type="spellStart"/>
            <w:r w:rsidRPr="00123C73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123C73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14:paraId="292B2284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 w:rsidRPr="00123C73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55" w:type="dxa"/>
          </w:tcPr>
          <w:p w14:paraId="76D7F532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55E6834D" w14:textId="77777777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  <w:vMerge/>
          </w:tcPr>
          <w:p w14:paraId="0747F412" w14:textId="712B549A" w:rsidR="003D6CB3" w:rsidRPr="00123C73" w:rsidRDefault="003D6CB3" w:rsidP="00123C73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</w:p>
        </w:tc>
      </w:tr>
      <w:tr w:rsidR="007B265C" w:rsidRPr="00123C73" w14:paraId="1BEBB889" w14:textId="77777777">
        <w:tc>
          <w:tcPr>
            <w:tcW w:w="534" w:type="dxa"/>
            <w:shd w:val="clear" w:color="auto" w:fill="FFF2CC"/>
          </w:tcPr>
          <w:p w14:paraId="6750288B" w14:textId="77777777" w:rsidR="007B265C" w:rsidRPr="00123C73" w:rsidRDefault="007B265C" w:rsidP="00123C73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5"/>
            <w:shd w:val="clear" w:color="auto" w:fill="FFF2CC"/>
          </w:tcPr>
          <w:p w14:paraId="093045A0" w14:textId="77777777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Профориентация</w:t>
            </w:r>
            <w:proofErr w:type="spellEnd"/>
            <w:r w:rsidRPr="00123C73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7B265C" w:rsidRPr="00123C73" w14:paraId="3D26F8C6" w14:textId="77777777">
        <w:tc>
          <w:tcPr>
            <w:tcW w:w="534" w:type="dxa"/>
          </w:tcPr>
          <w:p w14:paraId="3D131618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 w:rsidRPr="00123C73"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204364A5" w14:textId="77777777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 w:rsidRPr="00123C7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 w:rsidRPr="00123C73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123C73"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14:paraId="5478E42F" w14:textId="77777777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55" w:type="dxa"/>
          </w:tcPr>
          <w:p w14:paraId="3CD6BB89" w14:textId="77777777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14:paraId="14E55628" w14:textId="77777777" w:rsidR="007B265C" w:rsidRPr="00123C73" w:rsidRDefault="00AD26CC" w:rsidP="00123C73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7B265C" w:rsidRPr="00523647" w14:paraId="035F6373" w14:textId="77777777">
        <w:tc>
          <w:tcPr>
            <w:tcW w:w="534" w:type="dxa"/>
          </w:tcPr>
          <w:p w14:paraId="1B229F45" w14:textId="77777777"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1A44DDA8" w14:textId="0D4F4E1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</w:t>
            </w:r>
          </w:p>
        </w:tc>
        <w:tc>
          <w:tcPr>
            <w:tcW w:w="1446" w:type="dxa"/>
            <w:shd w:val="clear" w:color="auto" w:fill="auto"/>
          </w:tcPr>
          <w:p w14:paraId="5EF8235C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70717C80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CC232E9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5127EA9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Учитель начальных классов Учителя-предметники</w:t>
            </w:r>
          </w:p>
        </w:tc>
      </w:tr>
      <w:tr w:rsidR="007B265C" w:rsidRPr="00123C73" w14:paraId="73E5DE80" w14:textId="77777777">
        <w:tc>
          <w:tcPr>
            <w:tcW w:w="534" w:type="dxa"/>
          </w:tcPr>
          <w:p w14:paraId="7D76D5EA" w14:textId="77777777"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52F9797A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Уроки профориентационной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14:paraId="47B626BF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31F936AB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0B30A53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2F9FE194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239DB2EC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7B265C" w:rsidRPr="00123C73" w14:paraId="188CEC86" w14:textId="77777777">
        <w:tc>
          <w:tcPr>
            <w:tcW w:w="534" w:type="dxa"/>
          </w:tcPr>
          <w:p w14:paraId="5495BB60" w14:textId="77777777"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0F423ADA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sz w:val="24"/>
                <w:lang w:val="ru-RU"/>
              </w:rPr>
              <w:t>Участие во всероссийском профориентационном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14:paraId="7AD88306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5F278878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AAB5736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A3D7081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212066A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B265C" w:rsidRPr="00123C73" w14:paraId="45EF363D" w14:textId="77777777">
        <w:tc>
          <w:tcPr>
            <w:tcW w:w="534" w:type="dxa"/>
          </w:tcPr>
          <w:p w14:paraId="715A8640" w14:textId="77777777"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38DD4095" w14:textId="20699394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на производство </w:t>
            </w:r>
            <w:r w:rsidR="00653C1E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</w:t>
            </w:r>
            <w:proofErr w:type="spellStart"/>
            <w:r w:rsidR="00653C1E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Ростова</w:t>
            </w:r>
            <w:proofErr w:type="spellEnd"/>
            <w:r w:rsidR="00653C1E"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-га-Дону и Ростовской области</w:t>
            </w:r>
          </w:p>
        </w:tc>
        <w:tc>
          <w:tcPr>
            <w:tcW w:w="1446" w:type="dxa"/>
            <w:shd w:val="clear" w:color="auto" w:fill="auto"/>
          </w:tcPr>
          <w:p w14:paraId="1B036D5F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2-4 </w:t>
            </w:r>
          </w:p>
        </w:tc>
        <w:tc>
          <w:tcPr>
            <w:tcW w:w="1855" w:type="dxa"/>
          </w:tcPr>
          <w:p w14:paraId="6D8795CC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058AAD79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342D9FE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55C0316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B265C" w:rsidRPr="00123C73" w14:paraId="2567822F" w14:textId="77777777">
        <w:tc>
          <w:tcPr>
            <w:tcW w:w="534" w:type="dxa"/>
          </w:tcPr>
          <w:p w14:paraId="62E37114" w14:textId="77777777"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4A75EE7F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14:paraId="294B5CFF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4B3B7AD4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43E3E8D6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19684112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4F951585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B265C" w:rsidRPr="00123C73" w14:paraId="67FB121D" w14:textId="77777777">
        <w:tc>
          <w:tcPr>
            <w:tcW w:w="534" w:type="dxa"/>
          </w:tcPr>
          <w:p w14:paraId="6B8EF3BC" w14:textId="77777777" w:rsidR="007B265C" w:rsidRPr="00123C73" w:rsidRDefault="007B265C" w:rsidP="00123C73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66295813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14:paraId="5B24B694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>1-4</w:t>
            </w:r>
          </w:p>
        </w:tc>
        <w:tc>
          <w:tcPr>
            <w:tcW w:w="1855" w:type="dxa"/>
          </w:tcPr>
          <w:p w14:paraId="2A7D3843" w14:textId="77777777" w:rsidR="007B265C" w:rsidRPr="00123C73" w:rsidRDefault="00AD26CC" w:rsidP="00123C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14:paraId="20E43CC8" w14:textId="77777777" w:rsidR="007B265C" w:rsidRPr="00123C73" w:rsidRDefault="00AD26CC" w:rsidP="00123C73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14:paraId="6EFC8158" w14:textId="77777777" w:rsidR="007B265C" w:rsidRPr="00123C73" w:rsidRDefault="00AD26CC" w:rsidP="00123C7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Педагоги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доп</w:t>
            </w:r>
            <w:proofErr w:type="spellEnd"/>
            <w:r w:rsidRPr="00123C73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23C73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</w:tr>
    </w:tbl>
    <w:p w14:paraId="25F2DA33" w14:textId="77777777" w:rsidR="007B265C" w:rsidRPr="00123C73" w:rsidRDefault="007B265C" w:rsidP="00123C73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70A98D13" w14:textId="77777777" w:rsidR="007B265C" w:rsidRPr="00123C73" w:rsidRDefault="007B265C" w:rsidP="00123C73">
      <w:pPr>
        <w:tabs>
          <w:tab w:val="left" w:pos="1920"/>
        </w:tabs>
        <w:rPr>
          <w:rFonts w:ascii="Times New Roman" w:hAnsi="Times New Roman"/>
          <w:sz w:val="24"/>
        </w:rPr>
      </w:pPr>
    </w:p>
    <w:p w14:paraId="3395F4BC" w14:textId="77777777" w:rsidR="007B265C" w:rsidRPr="00123C73" w:rsidRDefault="007B265C" w:rsidP="00123C73">
      <w:pPr>
        <w:tabs>
          <w:tab w:val="left" w:pos="1306"/>
        </w:tabs>
        <w:rPr>
          <w:rFonts w:ascii="Times New Roman" w:hAnsi="Times New Roman"/>
          <w:sz w:val="24"/>
        </w:rPr>
      </w:pPr>
    </w:p>
    <w:p w14:paraId="1ADA9A41" w14:textId="77777777" w:rsidR="007B265C" w:rsidRPr="00123C73" w:rsidRDefault="007B265C" w:rsidP="00123C73">
      <w:pPr>
        <w:rPr>
          <w:rFonts w:ascii="Times New Roman" w:hAnsi="Times New Roman"/>
          <w:sz w:val="24"/>
        </w:rPr>
      </w:pPr>
    </w:p>
    <w:p w14:paraId="4F5C6DCE" w14:textId="77777777" w:rsidR="007B265C" w:rsidRPr="00123C73" w:rsidRDefault="007B265C" w:rsidP="00123C73">
      <w:pPr>
        <w:rPr>
          <w:rFonts w:ascii="Times New Roman" w:hAnsi="Times New Roman"/>
          <w:sz w:val="24"/>
        </w:rPr>
      </w:pPr>
    </w:p>
    <w:sectPr w:rsidR="007B265C" w:rsidRPr="00123C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F028" w14:textId="77777777" w:rsidR="003064F2" w:rsidRDefault="003064F2">
      <w:r>
        <w:separator/>
      </w:r>
    </w:p>
  </w:endnote>
  <w:endnote w:type="continuationSeparator" w:id="0">
    <w:p w14:paraId="4C816E4F" w14:textId="77777777" w:rsidR="003064F2" w:rsidRDefault="0030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A97AB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5C97" w14:textId="77777777" w:rsidR="007B265C" w:rsidRDefault="00AD26C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98501B">
      <w:rPr>
        <w:rFonts w:ascii="Times New Roman" w:hAnsi="Times New Roman"/>
        <w:noProof/>
        <w:color w:val="000000"/>
        <w:sz w:val="24"/>
      </w:rPr>
      <w:t>1</w:t>
    </w:r>
    <w:r>
      <w:rPr>
        <w:rFonts w:ascii="Times New Roman" w:hAnsi="Times New Roman"/>
        <w:color w:val="000000"/>
        <w:sz w:val="24"/>
      </w:rPr>
      <w:fldChar w:fldCharType="end"/>
    </w:r>
  </w:p>
  <w:p w14:paraId="752803FD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89F30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A4DC0" w14:textId="77777777" w:rsidR="003064F2" w:rsidRDefault="003064F2">
      <w:r>
        <w:separator/>
      </w:r>
    </w:p>
  </w:footnote>
  <w:footnote w:type="continuationSeparator" w:id="0">
    <w:p w14:paraId="438F93B6" w14:textId="77777777" w:rsidR="003064F2" w:rsidRDefault="003064F2">
      <w:r>
        <w:continuationSeparator/>
      </w:r>
    </w:p>
  </w:footnote>
  <w:footnote w:id="1">
    <w:p w14:paraId="0EBE67DA" w14:textId="77777777" w:rsidR="007B265C" w:rsidRPr="00224232" w:rsidRDefault="00AD26CC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24232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224232">
        <w:rPr>
          <w:rFonts w:ascii="Times New Roman" w:hAnsi="Times New Roman"/>
          <w:color w:val="000000"/>
          <w:szCs w:val="20"/>
          <w:lang w:val="ru-RU"/>
        </w:rPr>
        <w:t>Программа курса внеурочной деятельности</w:t>
      </w:r>
    </w:p>
  </w:footnote>
  <w:footnote w:id="2">
    <w:p w14:paraId="347EA466" w14:textId="77777777" w:rsidR="0097485A" w:rsidRPr="00224232" w:rsidRDefault="0097485A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szCs w:val="20"/>
          <w:lang w:val="ru-RU"/>
        </w:rPr>
      </w:pPr>
      <w:r>
        <w:rPr>
          <w:vertAlign w:val="superscript"/>
        </w:rPr>
        <w:footnoteRef/>
      </w:r>
      <w:r w:rsidRPr="00224232">
        <w:rPr>
          <w:rFonts w:ascii="Times New Roman" w:hAnsi="Times New Roman"/>
          <w:color w:val="000000"/>
          <w:szCs w:val="20"/>
          <w:lang w:val="ru-RU"/>
        </w:rPr>
        <w:t xml:space="preserve"> В плане представлены мероприятия на 1 полугодие 2023-2024 уч. года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96E5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970B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D3F5" w14:textId="77777777" w:rsidR="007B265C" w:rsidRDefault="007B265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02A"/>
    <w:multiLevelType w:val="multilevel"/>
    <w:tmpl w:val="9C5022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F3CC6"/>
    <w:multiLevelType w:val="multilevel"/>
    <w:tmpl w:val="951619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4863B2"/>
    <w:multiLevelType w:val="multilevel"/>
    <w:tmpl w:val="F42AA0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81541"/>
    <w:multiLevelType w:val="multilevel"/>
    <w:tmpl w:val="43C2C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9D18CA"/>
    <w:multiLevelType w:val="multilevel"/>
    <w:tmpl w:val="5C7A3E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0C2A5C"/>
    <w:multiLevelType w:val="multilevel"/>
    <w:tmpl w:val="9DD437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732A2E"/>
    <w:multiLevelType w:val="multilevel"/>
    <w:tmpl w:val="AC26B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07417"/>
    <w:multiLevelType w:val="multilevel"/>
    <w:tmpl w:val="F180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7236C1"/>
    <w:multiLevelType w:val="multilevel"/>
    <w:tmpl w:val="8A7C2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65C"/>
    <w:rsid w:val="000B1BB2"/>
    <w:rsid w:val="00123C73"/>
    <w:rsid w:val="001B7DEB"/>
    <w:rsid w:val="00224232"/>
    <w:rsid w:val="00267B3D"/>
    <w:rsid w:val="003064F2"/>
    <w:rsid w:val="003D6CB3"/>
    <w:rsid w:val="00523647"/>
    <w:rsid w:val="00653C1E"/>
    <w:rsid w:val="0073349E"/>
    <w:rsid w:val="007B265C"/>
    <w:rsid w:val="00821927"/>
    <w:rsid w:val="0097485A"/>
    <w:rsid w:val="0098501B"/>
    <w:rsid w:val="00AD26CC"/>
    <w:rsid w:val="00B34457"/>
    <w:rsid w:val="00C0504A"/>
    <w:rsid w:val="00C073A1"/>
    <w:rsid w:val="00C55320"/>
    <w:rsid w:val="00C55698"/>
    <w:rsid w:val="00F4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0B74"/>
  <w15:docId w15:val="{BFC4EA2A-64EF-4F8A-872B-F0BE5780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DEB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0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1"/>
    <w:uiPriority w:val="99"/>
    <w:unhideWhenUsed/>
    <w:rsid w:val="001C7B10"/>
    <w:rPr>
      <w:szCs w:val="20"/>
    </w:rPr>
  </w:style>
  <w:style w:type="character" w:customStyle="1" w:styleId="11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2">
    <w:name w:val="Тема примечания Знак1"/>
    <w:basedOn w:val="11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3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4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5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7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Q3+MSTkGyp7d7zClew8HhWTxSw==">CgMxLjA4AHIhMXdsbXJadzl1dUtUSzIxVG9MdDdLVWt4QjUwVnZVQy14</go:docsCustomData>
</go:gDocsCustomXmlDataStorage>
</file>

<file path=customXml/itemProps1.xml><?xml version="1.0" encoding="utf-8"?>
<ds:datastoreItem xmlns:ds="http://schemas.openxmlformats.org/officeDocument/2006/customXml" ds:itemID="{BFF862E6-0B95-4DD7-994C-2FF7A18102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20</Pages>
  <Words>5863</Words>
  <Characters>33420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Александра</cp:lastModifiedBy>
  <cp:revision>5</cp:revision>
  <dcterms:created xsi:type="dcterms:W3CDTF">2023-07-12T06:53:00Z</dcterms:created>
  <dcterms:modified xsi:type="dcterms:W3CDTF">2023-08-22T14:48:00Z</dcterms:modified>
</cp:coreProperties>
</file>